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55" w:rsidRDefault="00AA3455" w:rsidP="00862C08">
      <w:pPr>
        <w:spacing w:line="240" w:lineRule="auto"/>
        <w:jc w:val="center"/>
        <w:rPr>
          <w:rFonts w:ascii="Arial" w:hAnsi="Arial" w:cs="Arial"/>
          <w:b/>
          <w:lang w:val="fr-BE"/>
        </w:rPr>
      </w:pPr>
      <w:r w:rsidRPr="002D5298">
        <w:rPr>
          <w:rFonts w:ascii="Arial" w:hAnsi="Arial" w:cs="Arial"/>
          <w:b/>
          <w:lang w:val="fr-BE"/>
        </w:rPr>
        <w:t>COMMUNIQUE DE PRESSE DU COMITE DE QUARTIER PELLETIER</w:t>
      </w:r>
      <w:r w:rsidR="00862C08">
        <w:rPr>
          <w:rFonts w:ascii="Arial" w:hAnsi="Arial" w:cs="Arial"/>
          <w:b/>
          <w:lang w:val="fr-BE"/>
        </w:rPr>
        <w:t xml:space="preserve"> </w:t>
      </w:r>
    </w:p>
    <w:p w:rsidR="002D5298" w:rsidRPr="002D5298" w:rsidRDefault="00862C08" w:rsidP="00862C08">
      <w:pPr>
        <w:spacing w:line="240" w:lineRule="auto"/>
        <w:jc w:val="center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>Commune de Schaerbeek</w:t>
      </w:r>
    </w:p>
    <w:p w:rsidR="00862C08" w:rsidRDefault="00862C08" w:rsidP="00283E3A">
      <w:pPr>
        <w:jc w:val="both"/>
        <w:rPr>
          <w:rFonts w:ascii="Arial" w:hAnsi="Arial" w:cs="Arial"/>
          <w:b/>
          <w:lang w:val="fr-BE"/>
        </w:rPr>
      </w:pPr>
    </w:p>
    <w:p w:rsidR="00A86C88" w:rsidRDefault="00337BAB" w:rsidP="00283E3A">
      <w:pPr>
        <w:jc w:val="both"/>
        <w:rPr>
          <w:rFonts w:ascii="Arial" w:hAnsi="Arial" w:cs="Arial"/>
          <w:b/>
          <w:lang w:val="fr-BE"/>
        </w:rPr>
      </w:pPr>
      <w:r w:rsidRPr="00AA3455">
        <w:rPr>
          <w:rFonts w:ascii="Arial" w:hAnsi="Arial" w:cs="Arial"/>
          <w:b/>
          <w:lang w:val="fr-BE"/>
        </w:rPr>
        <w:t>Pose d'une ligne à haute tension 1</w:t>
      </w:r>
      <w:r w:rsidR="00AA3455" w:rsidRPr="00AA3455">
        <w:rPr>
          <w:rFonts w:ascii="Arial" w:hAnsi="Arial" w:cs="Arial"/>
          <w:b/>
          <w:lang w:val="fr-BE"/>
        </w:rPr>
        <w:t>50.000 Volts à Schaerbeek et Woluwe Saint Lambert</w:t>
      </w:r>
      <w:r w:rsidRPr="00AA3455">
        <w:rPr>
          <w:rFonts w:ascii="Arial" w:hAnsi="Arial" w:cs="Arial"/>
          <w:b/>
          <w:lang w:val="fr-BE"/>
        </w:rPr>
        <w:t>: les riverains inquiets pour leur santé interpellent les pouvoirs publics</w:t>
      </w:r>
    </w:p>
    <w:p w:rsidR="00862C08" w:rsidRPr="00AA3455" w:rsidRDefault="00862C08" w:rsidP="00283E3A">
      <w:pPr>
        <w:jc w:val="both"/>
        <w:rPr>
          <w:rFonts w:ascii="Arial" w:hAnsi="Arial" w:cs="Arial"/>
          <w:b/>
          <w:lang w:val="fr-BE"/>
        </w:rPr>
      </w:pPr>
    </w:p>
    <w:p w:rsidR="00621E57" w:rsidRPr="00AA3455" w:rsidRDefault="00337BAB" w:rsidP="00283E3A">
      <w:pPr>
        <w:jc w:val="both"/>
        <w:rPr>
          <w:rFonts w:ascii="Arial" w:hAnsi="Arial" w:cs="Arial"/>
          <w:lang w:val="fr-BE"/>
        </w:rPr>
      </w:pPr>
      <w:r w:rsidRPr="00AA3455">
        <w:rPr>
          <w:rFonts w:ascii="Arial" w:hAnsi="Arial" w:cs="Arial"/>
          <w:lang w:val="fr-BE"/>
        </w:rPr>
        <w:t xml:space="preserve">La pose d'une </w:t>
      </w:r>
      <w:r w:rsidRPr="00283E3A">
        <w:rPr>
          <w:rFonts w:ascii="Arial" w:hAnsi="Arial" w:cs="Arial"/>
          <w:b/>
          <w:lang w:val="fr-BE"/>
        </w:rPr>
        <w:t>nouvelle ligne haute tension</w:t>
      </w:r>
      <w:r w:rsidRPr="00AA3455">
        <w:rPr>
          <w:rFonts w:ascii="Arial" w:hAnsi="Arial" w:cs="Arial"/>
          <w:lang w:val="fr-BE"/>
        </w:rPr>
        <w:t xml:space="preserve"> </w:t>
      </w:r>
      <w:r w:rsidR="00862C08" w:rsidRPr="00862C08">
        <w:rPr>
          <w:rFonts w:ascii="Arial" w:hAnsi="Arial" w:cs="Arial"/>
          <w:b/>
          <w:lang w:val="fr-BE"/>
        </w:rPr>
        <w:t xml:space="preserve">enfouie de </w:t>
      </w:r>
      <w:r w:rsidRPr="00862C08">
        <w:rPr>
          <w:rFonts w:ascii="Arial" w:hAnsi="Arial" w:cs="Arial"/>
          <w:b/>
          <w:lang w:val="fr-BE"/>
        </w:rPr>
        <w:t>150.000 volts</w:t>
      </w:r>
      <w:r w:rsidRPr="00AA3455">
        <w:rPr>
          <w:rFonts w:ascii="Arial" w:hAnsi="Arial" w:cs="Arial"/>
          <w:lang w:val="fr-BE"/>
        </w:rPr>
        <w:t xml:space="preserve"> est en  cours de réalisation sur les communes de Schaerbeek et </w:t>
      </w:r>
      <w:proofErr w:type="spellStart"/>
      <w:r w:rsidR="00862C08">
        <w:rPr>
          <w:rFonts w:ascii="Arial" w:hAnsi="Arial" w:cs="Arial"/>
          <w:lang w:val="fr-BE"/>
        </w:rPr>
        <w:t>Woluwé</w:t>
      </w:r>
      <w:proofErr w:type="spellEnd"/>
      <w:r w:rsidR="00862C08">
        <w:rPr>
          <w:rFonts w:ascii="Arial" w:hAnsi="Arial" w:cs="Arial"/>
          <w:lang w:val="fr-BE"/>
        </w:rPr>
        <w:t xml:space="preserve"> St Lambert </w:t>
      </w:r>
      <w:r w:rsidRPr="00AA3455">
        <w:rPr>
          <w:rFonts w:ascii="Arial" w:hAnsi="Arial" w:cs="Arial"/>
          <w:lang w:val="fr-BE"/>
        </w:rPr>
        <w:t xml:space="preserve">(de Charles-Quint à l'UCL) sans que les riverains </w:t>
      </w:r>
      <w:r w:rsidR="00283E3A">
        <w:rPr>
          <w:rFonts w:ascii="Arial" w:hAnsi="Arial" w:cs="Arial"/>
          <w:lang w:val="fr-BE"/>
        </w:rPr>
        <w:t>n'</w:t>
      </w:r>
      <w:r w:rsidRPr="00AA3455">
        <w:rPr>
          <w:rFonts w:ascii="Arial" w:hAnsi="Arial" w:cs="Arial"/>
          <w:lang w:val="fr-BE"/>
        </w:rPr>
        <w:t xml:space="preserve">aient été informés </w:t>
      </w:r>
      <w:r w:rsidR="00862C08">
        <w:rPr>
          <w:rFonts w:ascii="Arial" w:hAnsi="Arial" w:cs="Arial"/>
          <w:lang w:val="fr-BE"/>
        </w:rPr>
        <w:t>du</w:t>
      </w:r>
      <w:r w:rsidR="002E07F0" w:rsidRPr="00AA3455">
        <w:rPr>
          <w:rFonts w:ascii="Arial" w:hAnsi="Arial" w:cs="Arial"/>
          <w:lang w:val="fr-BE"/>
        </w:rPr>
        <w:t xml:space="preserve"> projet</w:t>
      </w:r>
      <w:r w:rsidRPr="00AA3455">
        <w:rPr>
          <w:rFonts w:ascii="Arial" w:hAnsi="Arial" w:cs="Arial"/>
          <w:lang w:val="fr-BE"/>
        </w:rPr>
        <w:t xml:space="preserve">. </w:t>
      </w:r>
      <w:r w:rsidR="002E07F0" w:rsidRPr="00AA3455">
        <w:rPr>
          <w:rFonts w:ascii="Arial" w:hAnsi="Arial" w:cs="Arial"/>
          <w:lang w:val="fr-BE"/>
        </w:rPr>
        <w:t xml:space="preserve">La </w:t>
      </w:r>
      <w:r w:rsidRPr="00AA3455">
        <w:rPr>
          <w:rFonts w:ascii="Arial" w:hAnsi="Arial" w:cs="Arial"/>
          <w:lang w:val="fr-BE"/>
        </w:rPr>
        <w:t>mise en service</w:t>
      </w:r>
      <w:r w:rsidR="002E07F0" w:rsidRPr="00AA3455">
        <w:rPr>
          <w:rFonts w:ascii="Arial" w:hAnsi="Arial" w:cs="Arial"/>
          <w:lang w:val="fr-BE"/>
        </w:rPr>
        <w:t xml:space="preserve"> est prévue </w:t>
      </w:r>
      <w:r w:rsidRPr="00AA3455">
        <w:rPr>
          <w:rFonts w:ascii="Arial" w:hAnsi="Arial" w:cs="Arial"/>
          <w:lang w:val="fr-BE"/>
        </w:rPr>
        <w:t xml:space="preserve"> début 2016 et pour </w:t>
      </w:r>
      <w:r w:rsidRPr="00283E3A">
        <w:rPr>
          <w:rFonts w:ascii="Arial" w:hAnsi="Arial" w:cs="Arial"/>
          <w:b/>
          <w:lang w:val="fr-BE"/>
        </w:rPr>
        <w:t>une durée d'environ 40 ans</w:t>
      </w:r>
      <w:r w:rsidRPr="00AA3455">
        <w:rPr>
          <w:rFonts w:ascii="Arial" w:hAnsi="Arial" w:cs="Arial"/>
          <w:lang w:val="fr-BE"/>
        </w:rPr>
        <w:t>.</w:t>
      </w:r>
      <w:r w:rsidR="002E07F0" w:rsidRPr="00AA3455">
        <w:rPr>
          <w:rFonts w:ascii="Arial" w:hAnsi="Arial" w:cs="Arial"/>
          <w:lang w:val="fr-BE"/>
        </w:rPr>
        <w:t xml:space="preserve"> Le</w:t>
      </w:r>
      <w:r w:rsidRPr="00AA3455">
        <w:rPr>
          <w:rFonts w:ascii="Arial" w:hAnsi="Arial" w:cs="Arial"/>
          <w:lang w:val="fr-BE"/>
        </w:rPr>
        <w:t xml:space="preserve"> tracé de la ligne </w:t>
      </w:r>
      <w:r w:rsidR="002E07F0" w:rsidRPr="00AA3455">
        <w:rPr>
          <w:rFonts w:ascii="Arial" w:hAnsi="Arial" w:cs="Arial"/>
          <w:lang w:val="fr-BE"/>
        </w:rPr>
        <w:t xml:space="preserve">a été établi </w:t>
      </w:r>
      <w:r w:rsidR="002E07F0" w:rsidRPr="00283E3A">
        <w:rPr>
          <w:rFonts w:ascii="Arial" w:hAnsi="Arial" w:cs="Arial"/>
          <w:b/>
          <w:lang w:val="fr-BE"/>
        </w:rPr>
        <w:t>sans étude d'incidence</w:t>
      </w:r>
      <w:r w:rsidR="002E07F0" w:rsidRPr="00AA3455">
        <w:rPr>
          <w:rFonts w:ascii="Arial" w:hAnsi="Arial" w:cs="Arial"/>
          <w:lang w:val="fr-BE"/>
        </w:rPr>
        <w:t xml:space="preserve"> et  sur base </w:t>
      </w:r>
      <w:r w:rsidR="00862C08">
        <w:rPr>
          <w:rFonts w:ascii="Arial" w:hAnsi="Arial" w:cs="Arial"/>
          <w:lang w:val="fr-BE"/>
        </w:rPr>
        <w:t xml:space="preserve">de </w:t>
      </w:r>
      <w:r w:rsidR="002E07F0" w:rsidRPr="00283E3A">
        <w:rPr>
          <w:rFonts w:ascii="Arial" w:hAnsi="Arial" w:cs="Arial"/>
          <w:b/>
          <w:lang w:val="fr-BE"/>
        </w:rPr>
        <w:t>critères techniques</w:t>
      </w:r>
      <w:r w:rsidR="002E07F0" w:rsidRPr="00AA3455">
        <w:rPr>
          <w:rFonts w:ascii="Arial" w:hAnsi="Arial" w:cs="Arial"/>
          <w:lang w:val="fr-BE"/>
        </w:rPr>
        <w:t xml:space="preserve"> (facilité des travaux, impact sur le trafic routier) et </w:t>
      </w:r>
      <w:r w:rsidR="002E07F0" w:rsidRPr="00283E3A">
        <w:rPr>
          <w:rFonts w:ascii="Arial" w:hAnsi="Arial" w:cs="Arial"/>
          <w:b/>
          <w:lang w:val="fr-BE"/>
        </w:rPr>
        <w:t>économiques</w:t>
      </w:r>
      <w:r w:rsidR="00283E3A">
        <w:rPr>
          <w:rFonts w:ascii="Arial" w:hAnsi="Arial" w:cs="Arial"/>
          <w:lang w:val="fr-BE"/>
        </w:rPr>
        <w:t xml:space="preserve"> (</w:t>
      </w:r>
      <w:r w:rsidR="002E07F0" w:rsidRPr="00AA3455">
        <w:rPr>
          <w:rFonts w:ascii="Arial" w:hAnsi="Arial" w:cs="Arial"/>
          <w:lang w:val="fr-BE"/>
        </w:rPr>
        <w:t>coût</w:t>
      </w:r>
      <w:r w:rsidR="00283E3A">
        <w:rPr>
          <w:rFonts w:ascii="Arial" w:hAnsi="Arial" w:cs="Arial"/>
          <w:lang w:val="fr-BE"/>
        </w:rPr>
        <w:t xml:space="preserve"> des travaux</w:t>
      </w:r>
      <w:r w:rsidR="002E07F0" w:rsidRPr="00AA3455">
        <w:rPr>
          <w:rFonts w:ascii="Arial" w:hAnsi="Arial" w:cs="Arial"/>
          <w:lang w:val="fr-BE"/>
        </w:rPr>
        <w:t xml:space="preserve">) sans prendre en compte l'impact sur la santé des riverains. </w:t>
      </w:r>
    </w:p>
    <w:p w:rsidR="00862C08" w:rsidRDefault="00621E57" w:rsidP="00283E3A">
      <w:pPr>
        <w:jc w:val="both"/>
        <w:rPr>
          <w:rFonts w:ascii="Arial" w:hAnsi="Arial" w:cs="Arial"/>
          <w:lang w:val="fr-BE"/>
        </w:rPr>
      </w:pPr>
      <w:r w:rsidRPr="00AA3455">
        <w:rPr>
          <w:rFonts w:ascii="Arial" w:hAnsi="Arial" w:cs="Arial"/>
          <w:lang w:val="fr-BE"/>
        </w:rPr>
        <w:t>On ignore généralement qu'</w:t>
      </w:r>
      <w:r w:rsidR="002E07F0" w:rsidRPr="00AA3455">
        <w:rPr>
          <w:rFonts w:ascii="Arial" w:hAnsi="Arial" w:cs="Arial"/>
          <w:lang w:val="fr-BE"/>
        </w:rPr>
        <w:t xml:space="preserve">une ligne haute tension de cette puissance génère </w:t>
      </w:r>
      <w:r w:rsidR="002E07F0" w:rsidRPr="00283E3A">
        <w:rPr>
          <w:rFonts w:ascii="Arial" w:hAnsi="Arial" w:cs="Arial"/>
          <w:b/>
          <w:lang w:val="fr-BE"/>
        </w:rPr>
        <w:t>un champ</w:t>
      </w:r>
      <w:r w:rsidR="00283E3A" w:rsidRPr="00283E3A">
        <w:rPr>
          <w:rFonts w:ascii="Arial" w:hAnsi="Arial" w:cs="Arial"/>
          <w:b/>
          <w:lang w:val="fr-BE"/>
        </w:rPr>
        <w:t xml:space="preserve"> </w:t>
      </w:r>
      <w:r w:rsidRPr="00283E3A">
        <w:rPr>
          <w:rFonts w:ascii="Arial" w:hAnsi="Arial" w:cs="Arial"/>
          <w:b/>
          <w:lang w:val="fr-BE"/>
        </w:rPr>
        <w:t xml:space="preserve"> </w:t>
      </w:r>
      <w:r w:rsidR="002E07F0" w:rsidRPr="00283E3A">
        <w:rPr>
          <w:rFonts w:ascii="Arial" w:hAnsi="Arial" w:cs="Arial"/>
          <w:b/>
          <w:lang w:val="fr-BE"/>
        </w:rPr>
        <w:t>magnétique</w:t>
      </w:r>
      <w:r w:rsidR="00586F40">
        <w:rPr>
          <w:rFonts w:ascii="Arial" w:hAnsi="Arial" w:cs="Arial"/>
          <w:b/>
          <w:lang w:val="fr-BE"/>
        </w:rPr>
        <w:t xml:space="preserve"> assez</w:t>
      </w:r>
      <w:r w:rsidR="002E07F0" w:rsidRPr="00283E3A">
        <w:rPr>
          <w:rFonts w:ascii="Arial" w:hAnsi="Arial" w:cs="Arial"/>
          <w:b/>
          <w:lang w:val="fr-BE"/>
        </w:rPr>
        <w:t xml:space="preserve"> </w:t>
      </w:r>
      <w:r w:rsidRPr="00283E3A">
        <w:rPr>
          <w:rFonts w:ascii="Arial" w:hAnsi="Arial" w:cs="Arial"/>
          <w:b/>
          <w:lang w:val="fr-BE"/>
        </w:rPr>
        <w:t>important</w:t>
      </w:r>
      <w:r w:rsidR="002E07F0" w:rsidRPr="00283E3A">
        <w:rPr>
          <w:rFonts w:ascii="Arial" w:hAnsi="Arial" w:cs="Arial"/>
          <w:b/>
          <w:lang w:val="fr-BE"/>
        </w:rPr>
        <w:t xml:space="preserve"> sur une distance d'environ 10 m</w:t>
      </w:r>
      <w:r w:rsidR="002E07F0" w:rsidRPr="00AA3455">
        <w:rPr>
          <w:rFonts w:ascii="Arial" w:hAnsi="Arial" w:cs="Arial"/>
          <w:lang w:val="fr-BE"/>
        </w:rPr>
        <w:t xml:space="preserve"> </w:t>
      </w:r>
      <w:r w:rsidR="00862C08">
        <w:rPr>
          <w:rFonts w:ascii="Arial" w:hAnsi="Arial" w:cs="Arial"/>
          <w:lang w:val="fr-BE"/>
        </w:rPr>
        <w:t xml:space="preserve">de part et d'autres des </w:t>
      </w:r>
      <w:r w:rsidR="00862C08" w:rsidRPr="00AA3455">
        <w:rPr>
          <w:rFonts w:ascii="Arial" w:hAnsi="Arial" w:cs="Arial"/>
          <w:lang w:val="fr-BE"/>
        </w:rPr>
        <w:t>câbles</w:t>
      </w:r>
      <w:r w:rsidR="002E07F0" w:rsidRPr="00AA3455">
        <w:rPr>
          <w:rFonts w:ascii="Arial" w:hAnsi="Arial" w:cs="Arial"/>
          <w:lang w:val="fr-BE"/>
        </w:rPr>
        <w:t xml:space="preserve"> qui peut avoir un impact sur la santé des riverains</w:t>
      </w:r>
      <w:r w:rsidRPr="00AA3455">
        <w:rPr>
          <w:rFonts w:ascii="Arial" w:hAnsi="Arial" w:cs="Arial"/>
          <w:lang w:val="fr-BE"/>
        </w:rPr>
        <w:t xml:space="preserve"> quand la ligne passe trop près des habitations. Des</w:t>
      </w:r>
      <w:r w:rsidR="002E07F0" w:rsidRPr="00AA3455">
        <w:rPr>
          <w:rFonts w:ascii="Arial" w:hAnsi="Arial" w:cs="Arial"/>
          <w:lang w:val="fr-BE"/>
        </w:rPr>
        <w:t xml:space="preserve"> études </w:t>
      </w:r>
      <w:r w:rsidR="00862C08">
        <w:rPr>
          <w:rFonts w:ascii="Arial" w:hAnsi="Arial" w:cs="Arial"/>
          <w:lang w:val="fr-BE"/>
        </w:rPr>
        <w:t xml:space="preserve">épidémiologiques </w:t>
      </w:r>
      <w:r w:rsidR="002E07F0" w:rsidRPr="00AA3455">
        <w:rPr>
          <w:rFonts w:ascii="Arial" w:hAnsi="Arial" w:cs="Arial"/>
          <w:lang w:val="fr-BE"/>
        </w:rPr>
        <w:t xml:space="preserve">ont montré un </w:t>
      </w:r>
      <w:r w:rsidR="002E07F0" w:rsidRPr="00586F40">
        <w:rPr>
          <w:rFonts w:ascii="Arial" w:hAnsi="Arial" w:cs="Arial"/>
          <w:b/>
          <w:lang w:val="fr-BE"/>
        </w:rPr>
        <w:t xml:space="preserve">lien </w:t>
      </w:r>
      <w:r w:rsidR="00283E3A" w:rsidRPr="00586F40">
        <w:rPr>
          <w:rFonts w:ascii="Arial" w:hAnsi="Arial" w:cs="Arial"/>
          <w:b/>
          <w:lang w:val="fr-BE"/>
        </w:rPr>
        <w:t>statistique</w:t>
      </w:r>
      <w:r w:rsidR="00586F40" w:rsidRPr="00586F40">
        <w:rPr>
          <w:rFonts w:ascii="Arial" w:hAnsi="Arial" w:cs="Arial"/>
          <w:b/>
          <w:lang w:val="fr-BE"/>
        </w:rPr>
        <w:t xml:space="preserve"> significatif</w:t>
      </w:r>
      <w:r w:rsidR="00586F40">
        <w:rPr>
          <w:rFonts w:ascii="Arial" w:hAnsi="Arial" w:cs="Arial"/>
          <w:lang w:val="fr-BE"/>
        </w:rPr>
        <w:t xml:space="preserve"> </w:t>
      </w:r>
      <w:r w:rsidR="00283E3A">
        <w:rPr>
          <w:rFonts w:ascii="Arial" w:hAnsi="Arial" w:cs="Arial"/>
          <w:lang w:val="fr-BE"/>
        </w:rPr>
        <w:t xml:space="preserve"> </w:t>
      </w:r>
      <w:r w:rsidR="002E07F0" w:rsidRPr="00AA3455">
        <w:rPr>
          <w:rFonts w:ascii="Arial" w:hAnsi="Arial" w:cs="Arial"/>
          <w:lang w:val="fr-BE"/>
        </w:rPr>
        <w:t xml:space="preserve">entre </w:t>
      </w:r>
      <w:r w:rsidR="00283E3A">
        <w:rPr>
          <w:rFonts w:ascii="Arial" w:hAnsi="Arial" w:cs="Arial"/>
          <w:lang w:val="fr-BE"/>
        </w:rPr>
        <w:t xml:space="preserve">ce champ </w:t>
      </w:r>
      <w:r w:rsidR="002E07F0" w:rsidRPr="00AA3455">
        <w:rPr>
          <w:rFonts w:ascii="Arial" w:hAnsi="Arial" w:cs="Arial"/>
          <w:lang w:val="fr-BE"/>
        </w:rPr>
        <w:t xml:space="preserve">magnétique et une </w:t>
      </w:r>
      <w:r w:rsidR="002E07F0" w:rsidRPr="00283E3A">
        <w:rPr>
          <w:rFonts w:ascii="Arial" w:hAnsi="Arial" w:cs="Arial"/>
          <w:b/>
          <w:lang w:val="fr-BE"/>
        </w:rPr>
        <w:t xml:space="preserve">augmentation </w:t>
      </w:r>
      <w:r w:rsidRPr="00283E3A">
        <w:rPr>
          <w:rFonts w:ascii="Arial" w:hAnsi="Arial" w:cs="Arial"/>
          <w:b/>
          <w:lang w:val="fr-BE"/>
        </w:rPr>
        <w:t xml:space="preserve">du nombre de </w:t>
      </w:r>
      <w:r w:rsidR="00862C08">
        <w:rPr>
          <w:rFonts w:ascii="Arial" w:hAnsi="Arial" w:cs="Arial"/>
          <w:b/>
          <w:lang w:val="fr-BE"/>
        </w:rPr>
        <w:t xml:space="preserve">cas de </w:t>
      </w:r>
      <w:r w:rsidRPr="00283E3A">
        <w:rPr>
          <w:rFonts w:ascii="Arial" w:hAnsi="Arial" w:cs="Arial"/>
          <w:b/>
          <w:lang w:val="fr-BE"/>
        </w:rPr>
        <w:t>certains cancers</w:t>
      </w:r>
      <w:r w:rsidRPr="00AA3455">
        <w:rPr>
          <w:rFonts w:ascii="Arial" w:hAnsi="Arial" w:cs="Arial"/>
          <w:lang w:val="fr-BE"/>
        </w:rPr>
        <w:t xml:space="preserve"> (leuc</w:t>
      </w:r>
      <w:r w:rsidR="00862C08">
        <w:rPr>
          <w:rFonts w:ascii="Arial" w:hAnsi="Arial" w:cs="Arial"/>
          <w:lang w:val="fr-BE"/>
        </w:rPr>
        <w:t>émie chez les jeunes enfants) et de</w:t>
      </w:r>
      <w:r w:rsidR="002E07F0" w:rsidRPr="00AA3455">
        <w:rPr>
          <w:rFonts w:ascii="Arial" w:hAnsi="Arial" w:cs="Arial"/>
          <w:lang w:val="fr-BE"/>
        </w:rPr>
        <w:t xml:space="preserve"> </w:t>
      </w:r>
      <w:r w:rsidR="00862C08" w:rsidRPr="00586F40">
        <w:rPr>
          <w:rFonts w:ascii="Arial" w:hAnsi="Arial" w:cs="Arial"/>
          <w:b/>
          <w:lang w:val="fr-BE"/>
        </w:rPr>
        <w:t>troubles</w:t>
      </w:r>
      <w:r w:rsidR="00862C08">
        <w:rPr>
          <w:rFonts w:ascii="Arial" w:hAnsi="Arial" w:cs="Arial"/>
          <w:lang w:val="fr-BE"/>
        </w:rPr>
        <w:t xml:space="preserve"> tels qu'irritabilité</w:t>
      </w:r>
      <w:r w:rsidRPr="00AA3455">
        <w:rPr>
          <w:rFonts w:ascii="Arial" w:hAnsi="Arial" w:cs="Arial"/>
          <w:lang w:val="fr-BE"/>
        </w:rPr>
        <w:t>,</w:t>
      </w:r>
      <w:r w:rsidR="00862C08">
        <w:rPr>
          <w:rFonts w:ascii="Arial" w:hAnsi="Arial" w:cs="Arial"/>
          <w:lang w:val="fr-BE"/>
        </w:rPr>
        <w:t xml:space="preserve"> migraines et troubles </w:t>
      </w:r>
      <w:r w:rsidRPr="00AA3455">
        <w:rPr>
          <w:rFonts w:ascii="Arial" w:hAnsi="Arial" w:cs="Arial"/>
          <w:lang w:val="fr-BE"/>
        </w:rPr>
        <w:t>du sommeil</w:t>
      </w:r>
      <w:r w:rsidR="00862C08">
        <w:rPr>
          <w:rFonts w:ascii="Arial" w:hAnsi="Arial" w:cs="Arial"/>
          <w:lang w:val="fr-BE"/>
        </w:rPr>
        <w:t>.</w:t>
      </w:r>
    </w:p>
    <w:p w:rsidR="00337BAB" w:rsidRPr="00AA3455" w:rsidRDefault="00862C08" w:rsidP="00283E3A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En conséquence, des</w:t>
      </w:r>
      <w:r w:rsidR="00621E57" w:rsidRPr="00AA3455">
        <w:rPr>
          <w:rFonts w:ascii="Arial" w:hAnsi="Arial" w:cs="Arial"/>
          <w:lang w:val="fr-BE"/>
        </w:rPr>
        <w:t xml:space="preserve"> </w:t>
      </w:r>
      <w:r w:rsidR="00621E57" w:rsidRPr="00283E3A">
        <w:rPr>
          <w:rFonts w:ascii="Arial" w:hAnsi="Arial" w:cs="Arial"/>
          <w:b/>
          <w:lang w:val="fr-BE"/>
        </w:rPr>
        <w:t>recommandations techniques pour la santé</w:t>
      </w:r>
      <w:r w:rsidR="00621E57" w:rsidRPr="00AA3455">
        <w:rPr>
          <w:rFonts w:ascii="Arial" w:hAnsi="Arial" w:cs="Arial"/>
          <w:lang w:val="fr-BE"/>
        </w:rPr>
        <w:t xml:space="preserve"> ont été fixées par des </w:t>
      </w:r>
      <w:r w:rsidR="00621E57" w:rsidRPr="00586F40">
        <w:rPr>
          <w:rFonts w:ascii="Arial" w:hAnsi="Arial" w:cs="Arial"/>
          <w:b/>
          <w:lang w:val="fr-BE"/>
        </w:rPr>
        <w:t>comités d'experts internationaux</w:t>
      </w:r>
      <w:r w:rsidR="00621E57" w:rsidRPr="00AA3455">
        <w:rPr>
          <w:rFonts w:ascii="Arial" w:hAnsi="Arial" w:cs="Arial"/>
          <w:lang w:val="fr-BE"/>
        </w:rPr>
        <w:t xml:space="preserve"> </w:t>
      </w:r>
      <w:r w:rsidR="00A36586">
        <w:rPr>
          <w:rFonts w:ascii="Arial" w:hAnsi="Arial" w:cs="Arial"/>
          <w:lang w:val="fr-BE"/>
        </w:rPr>
        <w:t xml:space="preserve">définissant un seuil acceptable de champ magnétique </w:t>
      </w:r>
      <w:r w:rsidR="00586F40">
        <w:rPr>
          <w:rFonts w:ascii="Arial" w:hAnsi="Arial" w:cs="Arial"/>
          <w:lang w:val="fr-BE"/>
        </w:rPr>
        <w:t xml:space="preserve">au niveau des habitations </w:t>
      </w:r>
      <w:r w:rsidR="00A36586">
        <w:rPr>
          <w:rFonts w:ascii="Arial" w:hAnsi="Arial" w:cs="Arial"/>
          <w:lang w:val="fr-BE"/>
        </w:rPr>
        <w:t xml:space="preserve">de 0,4 micro Tesla. Ces recommandations </w:t>
      </w:r>
      <w:r w:rsidR="00621E57" w:rsidRPr="00AA3455">
        <w:rPr>
          <w:rFonts w:ascii="Arial" w:hAnsi="Arial" w:cs="Arial"/>
          <w:lang w:val="fr-BE"/>
        </w:rPr>
        <w:t xml:space="preserve">ont été </w:t>
      </w:r>
      <w:r w:rsidR="00621E57" w:rsidRPr="00862C08">
        <w:rPr>
          <w:rFonts w:ascii="Arial" w:hAnsi="Arial" w:cs="Arial"/>
          <w:b/>
          <w:lang w:val="fr-BE"/>
        </w:rPr>
        <w:t>reprises dans la loi</w:t>
      </w:r>
      <w:r w:rsidR="00621E57" w:rsidRPr="00AA3455">
        <w:rPr>
          <w:rFonts w:ascii="Arial" w:hAnsi="Arial" w:cs="Arial"/>
          <w:lang w:val="fr-BE"/>
        </w:rPr>
        <w:t xml:space="preserve"> par plusieurs pays européens et en</w:t>
      </w:r>
      <w:r>
        <w:rPr>
          <w:rFonts w:ascii="Arial" w:hAnsi="Arial" w:cs="Arial"/>
          <w:lang w:val="fr-BE"/>
        </w:rPr>
        <w:t xml:space="preserve"> région flamande</w:t>
      </w:r>
      <w:r w:rsidR="00621E57" w:rsidRPr="00AA3455">
        <w:rPr>
          <w:rFonts w:ascii="Arial" w:hAnsi="Arial" w:cs="Arial"/>
          <w:lang w:val="fr-BE"/>
        </w:rPr>
        <w:t xml:space="preserve"> mais </w:t>
      </w:r>
      <w:r w:rsidR="00621E57" w:rsidRPr="00862C08">
        <w:rPr>
          <w:rFonts w:ascii="Arial" w:hAnsi="Arial" w:cs="Arial"/>
          <w:b/>
          <w:lang w:val="fr-BE"/>
        </w:rPr>
        <w:t>pas encore en région Bruxelloise</w:t>
      </w:r>
      <w:r w:rsidR="00621E57" w:rsidRPr="00AA3455">
        <w:rPr>
          <w:rFonts w:ascii="Arial" w:hAnsi="Arial" w:cs="Arial"/>
          <w:lang w:val="fr-BE"/>
        </w:rPr>
        <w:t xml:space="preserve"> où il existe un véritable vide juridique.</w:t>
      </w:r>
    </w:p>
    <w:p w:rsidR="00AA3455" w:rsidRPr="00AA3455" w:rsidRDefault="00621E57" w:rsidP="00283E3A">
      <w:pPr>
        <w:jc w:val="both"/>
        <w:rPr>
          <w:rFonts w:ascii="Arial" w:hAnsi="Arial" w:cs="Arial"/>
          <w:lang w:val="fr-BE"/>
        </w:rPr>
      </w:pPr>
      <w:r w:rsidRPr="00AA3455">
        <w:rPr>
          <w:rFonts w:ascii="Arial" w:hAnsi="Arial" w:cs="Arial"/>
          <w:lang w:val="fr-BE"/>
        </w:rPr>
        <w:t xml:space="preserve">Le </w:t>
      </w:r>
      <w:r w:rsidRPr="00283E3A">
        <w:rPr>
          <w:rFonts w:ascii="Arial" w:hAnsi="Arial" w:cs="Arial"/>
          <w:b/>
          <w:lang w:val="fr-BE"/>
        </w:rPr>
        <w:t>comité de quartier Pelletier</w:t>
      </w:r>
      <w:r w:rsidRPr="00AA3455">
        <w:rPr>
          <w:rFonts w:ascii="Arial" w:hAnsi="Arial" w:cs="Arial"/>
          <w:lang w:val="fr-BE"/>
        </w:rPr>
        <w:t xml:space="preserve">, appuyé par </w:t>
      </w:r>
      <w:r w:rsidRPr="00283E3A">
        <w:rPr>
          <w:rFonts w:ascii="Arial" w:hAnsi="Arial" w:cs="Arial"/>
          <w:b/>
          <w:lang w:val="fr-BE"/>
        </w:rPr>
        <w:t>une pétition des riverains</w:t>
      </w:r>
      <w:r w:rsidRPr="00AA3455">
        <w:rPr>
          <w:rFonts w:ascii="Arial" w:hAnsi="Arial" w:cs="Arial"/>
          <w:lang w:val="fr-BE"/>
        </w:rPr>
        <w:t xml:space="preserve"> inquiets pour leur santé, a </w:t>
      </w:r>
      <w:r w:rsidRPr="00A36586">
        <w:rPr>
          <w:rFonts w:ascii="Arial" w:hAnsi="Arial" w:cs="Arial"/>
          <w:b/>
          <w:lang w:val="fr-BE"/>
        </w:rPr>
        <w:t xml:space="preserve">interpellé  à plusieurs reprises </w:t>
      </w:r>
      <w:r w:rsidR="00586F40">
        <w:rPr>
          <w:rFonts w:ascii="Arial" w:hAnsi="Arial" w:cs="Arial"/>
          <w:b/>
          <w:lang w:val="fr-BE"/>
        </w:rPr>
        <w:t>le commanditaire</w:t>
      </w:r>
      <w:r w:rsidRPr="00A36586">
        <w:rPr>
          <w:rFonts w:ascii="Arial" w:hAnsi="Arial" w:cs="Arial"/>
          <w:b/>
          <w:lang w:val="fr-BE"/>
        </w:rPr>
        <w:t xml:space="preserve"> et les autorités publiques</w:t>
      </w:r>
      <w:r w:rsidRPr="00AA3455">
        <w:rPr>
          <w:rFonts w:ascii="Arial" w:hAnsi="Arial" w:cs="Arial"/>
          <w:lang w:val="fr-BE"/>
        </w:rPr>
        <w:t xml:space="preserve">  sur les risques</w:t>
      </w:r>
      <w:r w:rsidR="00A36586">
        <w:rPr>
          <w:rFonts w:ascii="Arial" w:hAnsi="Arial" w:cs="Arial"/>
          <w:lang w:val="fr-BE"/>
        </w:rPr>
        <w:t xml:space="preserve">, liés au tracé retenu passant dans des rues trop étroites, </w:t>
      </w:r>
      <w:r w:rsidRPr="00AA3455">
        <w:rPr>
          <w:rFonts w:ascii="Arial" w:hAnsi="Arial" w:cs="Arial"/>
          <w:lang w:val="fr-BE"/>
        </w:rPr>
        <w:t xml:space="preserve"> qu'une telle  ligne </w:t>
      </w:r>
      <w:r w:rsidR="00A36586">
        <w:rPr>
          <w:rFonts w:ascii="Arial" w:hAnsi="Arial" w:cs="Arial"/>
          <w:lang w:val="fr-BE"/>
        </w:rPr>
        <w:t xml:space="preserve">haute tension </w:t>
      </w:r>
      <w:r w:rsidRPr="00AA3455">
        <w:rPr>
          <w:rFonts w:ascii="Arial" w:hAnsi="Arial" w:cs="Arial"/>
          <w:lang w:val="fr-BE"/>
        </w:rPr>
        <w:t xml:space="preserve">fait </w:t>
      </w:r>
      <w:r w:rsidR="00A36586">
        <w:rPr>
          <w:rFonts w:ascii="Arial" w:hAnsi="Arial" w:cs="Arial"/>
          <w:lang w:val="fr-BE"/>
        </w:rPr>
        <w:t xml:space="preserve">courir </w:t>
      </w:r>
      <w:r w:rsidRPr="00AA3455">
        <w:rPr>
          <w:rFonts w:ascii="Arial" w:hAnsi="Arial" w:cs="Arial"/>
          <w:lang w:val="fr-BE"/>
        </w:rPr>
        <w:t>aux riverains alors que des</w:t>
      </w:r>
      <w:r w:rsidR="00586F40">
        <w:rPr>
          <w:rFonts w:ascii="Arial" w:hAnsi="Arial" w:cs="Arial"/>
          <w:lang w:val="fr-BE"/>
        </w:rPr>
        <w:t xml:space="preserve"> tracés alternatifs et sûrs</w:t>
      </w:r>
      <w:r w:rsidRPr="00AA3455">
        <w:rPr>
          <w:rFonts w:ascii="Arial" w:hAnsi="Arial" w:cs="Arial"/>
          <w:lang w:val="fr-BE"/>
        </w:rPr>
        <w:t xml:space="preserve"> sont disponibles (boulevards, rues avec habitations en retrait). </w:t>
      </w:r>
    </w:p>
    <w:p w:rsidR="00621E57" w:rsidRDefault="00621E57" w:rsidP="00283E3A">
      <w:pPr>
        <w:jc w:val="both"/>
        <w:rPr>
          <w:rFonts w:ascii="Arial" w:hAnsi="Arial" w:cs="Arial"/>
          <w:lang w:val="fr-BE"/>
        </w:rPr>
      </w:pPr>
      <w:r w:rsidRPr="00AA3455">
        <w:rPr>
          <w:rFonts w:ascii="Arial" w:hAnsi="Arial" w:cs="Arial"/>
          <w:lang w:val="fr-BE"/>
        </w:rPr>
        <w:t xml:space="preserve">Il demande donc  </w:t>
      </w:r>
      <w:r w:rsidR="00AA3455" w:rsidRPr="00AA3455">
        <w:rPr>
          <w:rFonts w:ascii="Arial" w:hAnsi="Arial" w:cs="Arial"/>
          <w:lang w:val="fr-BE"/>
        </w:rPr>
        <w:t xml:space="preserve">aux </w:t>
      </w:r>
      <w:r w:rsidR="00AA3455" w:rsidRPr="00AA3455">
        <w:rPr>
          <w:rFonts w:ascii="Arial" w:hAnsi="Arial" w:cs="Arial"/>
          <w:b/>
          <w:lang w:val="fr-BE"/>
        </w:rPr>
        <w:t>autorités publiques</w:t>
      </w:r>
      <w:r w:rsidR="00AA3455" w:rsidRPr="00AA3455">
        <w:rPr>
          <w:rFonts w:ascii="Arial" w:hAnsi="Arial" w:cs="Arial"/>
          <w:lang w:val="fr-BE"/>
        </w:rPr>
        <w:t xml:space="preserve"> </w:t>
      </w:r>
      <w:r w:rsidRPr="00AA3455">
        <w:rPr>
          <w:rFonts w:ascii="Arial" w:hAnsi="Arial" w:cs="Arial"/>
          <w:lang w:val="fr-BE"/>
        </w:rPr>
        <w:t xml:space="preserve">une </w:t>
      </w:r>
      <w:r w:rsidRPr="00AA3455">
        <w:rPr>
          <w:rFonts w:ascii="Arial" w:hAnsi="Arial" w:cs="Arial"/>
          <w:b/>
          <w:lang w:val="fr-BE"/>
        </w:rPr>
        <w:t>révi</w:t>
      </w:r>
      <w:r w:rsidR="00AA3455" w:rsidRPr="00AA3455">
        <w:rPr>
          <w:rFonts w:ascii="Arial" w:hAnsi="Arial" w:cs="Arial"/>
          <w:b/>
          <w:lang w:val="fr-BE"/>
        </w:rPr>
        <w:t>sion du tracé,</w:t>
      </w:r>
      <w:r w:rsidR="00AA3455" w:rsidRPr="00AA3455">
        <w:rPr>
          <w:rFonts w:ascii="Arial" w:hAnsi="Arial" w:cs="Arial"/>
          <w:lang w:val="fr-BE"/>
        </w:rPr>
        <w:t xml:space="preserve"> là où c'est encore réalisable,</w:t>
      </w:r>
      <w:r w:rsidRPr="00AA3455">
        <w:rPr>
          <w:rFonts w:ascii="Arial" w:hAnsi="Arial" w:cs="Arial"/>
          <w:lang w:val="fr-BE"/>
        </w:rPr>
        <w:t xml:space="preserve"> qui </w:t>
      </w:r>
      <w:r w:rsidR="00AA3455" w:rsidRPr="00AA3455">
        <w:rPr>
          <w:rFonts w:ascii="Arial" w:hAnsi="Arial" w:cs="Arial"/>
          <w:lang w:val="fr-BE"/>
        </w:rPr>
        <w:t xml:space="preserve">permette de respecter </w:t>
      </w:r>
      <w:r w:rsidR="00283E3A">
        <w:rPr>
          <w:rFonts w:ascii="Arial" w:hAnsi="Arial" w:cs="Arial"/>
          <w:lang w:val="fr-BE"/>
        </w:rPr>
        <w:t xml:space="preserve">ces </w:t>
      </w:r>
      <w:r w:rsidRPr="00AA3455">
        <w:rPr>
          <w:rFonts w:ascii="Arial" w:hAnsi="Arial" w:cs="Arial"/>
          <w:lang w:val="fr-BE"/>
        </w:rPr>
        <w:t>recommandations</w:t>
      </w:r>
      <w:r w:rsidR="00AA3455" w:rsidRPr="00AA3455">
        <w:rPr>
          <w:rFonts w:ascii="Arial" w:hAnsi="Arial" w:cs="Arial"/>
          <w:lang w:val="fr-BE"/>
        </w:rPr>
        <w:t xml:space="preserve">. A défaut, il demande de </w:t>
      </w:r>
      <w:r w:rsidR="00AA3455" w:rsidRPr="00AA3455">
        <w:rPr>
          <w:rFonts w:ascii="Arial" w:hAnsi="Arial" w:cs="Arial"/>
          <w:b/>
          <w:lang w:val="fr-BE"/>
        </w:rPr>
        <w:t xml:space="preserve">faire prévaloir la santé des habitants sur les considérations </w:t>
      </w:r>
      <w:r w:rsidR="00A36586">
        <w:rPr>
          <w:rFonts w:ascii="Arial" w:hAnsi="Arial" w:cs="Arial"/>
          <w:b/>
          <w:lang w:val="fr-BE"/>
        </w:rPr>
        <w:t xml:space="preserve">purement </w:t>
      </w:r>
      <w:r w:rsidR="00AA3455" w:rsidRPr="00AA3455">
        <w:rPr>
          <w:rFonts w:ascii="Arial" w:hAnsi="Arial" w:cs="Arial"/>
          <w:b/>
          <w:lang w:val="fr-BE"/>
        </w:rPr>
        <w:t>technico-économiques</w:t>
      </w:r>
      <w:r w:rsidR="00AA3455" w:rsidRPr="00AA3455">
        <w:rPr>
          <w:rFonts w:ascii="Arial" w:hAnsi="Arial" w:cs="Arial"/>
          <w:lang w:val="fr-BE"/>
        </w:rPr>
        <w:t xml:space="preserve"> et  de mettre en place </w:t>
      </w:r>
      <w:r w:rsidR="00AA3455" w:rsidRPr="00283E3A">
        <w:rPr>
          <w:rFonts w:ascii="Arial" w:hAnsi="Arial" w:cs="Arial"/>
          <w:b/>
          <w:lang w:val="fr-BE"/>
        </w:rPr>
        <w:t>les mesures techniques disponibles</w:t>
      </w:r>
      <w:r w:rsidR="00AA3455" w:rsidRPr="00AA3455">
        <w:rPr>
          <w:rFonts w:ascii="Arial" w:hAnsi="Arial" w:cs="Arial"/>
          <w:lang w:val="fr-BE"/>
        </w:rPr>
        <w:t xml:space="preserve">  permettant</w:t>
      </w:r>
      <w:r w:rsidR="00283E3A">
        <w:rPr>
          <w:rFonts w:ascii="Arial" w:hAnsi="Arial" w:cs="Arial"/>
          <w:lang w:val="fr-BE"/>
        </w:rPr>
        <w:t xml:space="preserve"> de réduire</w:t>
      </w:r>
      <w:r w:rsidR="00AA3455" w:rsidRPr="00AA3455">
        <w:rPr>
          <w:rFonts w:ascii="Arial" w:hAnsi="Arial" w:cs="Arial"/>
          <w:lang w:val="fr-BE"/>
        </w:rPr>
        <w:t xml:space="preserve"> le champ magnétique et  de se  conformer à ces recommandations comme ce devrait être le cas pour toute nouvelle installation implantée en ville.   </w:t>
      </w:r>
    </w:p>
    <w:p w:rsidR="002D5298" w:rsidRDefault="00283E3A" w:rsidP="00283E3A">
      <w:pPr>
        <w:jc w:val="both"/>
        <w:rPr>
          <w:rFonts w:ascii="Arial" w:hAnsi="Arial" w:cs="Arial"/>
          <w:lang w:val="fr-BE"/>
        </w:rPr>
      </w:pPr>
      <w:bookmarkStart w:id="0" w:name="_GoBack"/>
      <w:bookmarkEnd w:id="0"/>
      <w:r>
        <w:rPr>
          <w:rFonts w:ascii="Arial" w:hAnsi="Arial" w:cs="Arial"/>
          <w:lang w:val="fr-BE"/>
        </w:rPr>
        <w:tab/>
      </w:r>
      <w:r>
        <w:rPr>
          <w:rFonts w:ascii="Arial" w:hAnsi="Arial" w:cs="Arial"/>
          <w:lang w:val="fr-BE"/>
        </w:rPr>
        <w:tab/>
      </w:r>
    </w:p>
    <w:p w:rsidR="002D5298" w:rsidRDefault="002D5298" w:rsidP="00283E3A">
      <w:pPr>
        <w:jc w:val="both"/>
        <w:rPr>
          <w:rFonts w:ascii="Arial" w:hAnsi="Arial" w:cs="Arial"/>
          <w:lang w:val="fr-BE"/>
        </w:rPr>
      </w:pPr>
    </w:p>
    <w:p w:rsidR="00283E3A" w:rsidRPr="00AA3455" w:rsidRDefault="00283E3A" w:rsidP="00283E3A">
      <w:p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Point de contact: </w:t>
      </w:r>
      <w:r w:rsidR="002D5298">
        <w:rPr>
          <w:rFonts w:ascii="Arial" w:hAnsi="Arial" w:cs="Arial"/>
          <w:lang w:val="fr-BE"/>
        </w:rPr>
        <w:t xml:space="preserve">Mr </w:t>
      </w:r>
      <w:r>
        <w:rPr>
          <w:rFonts w:ascii="Arial" w:hAnsi="Arial" w:cs="Arial"/>
          <w:lang w:val="fr-BE"/>
        </w:rPr>
        <w:t xml:space="preserve">J.F. Roche email: jef.roche@yahoo.com </w:t>
      </w:r>
      <w:r w:rsidR="002D5298">
        <w:rPr>
          <w:rFonts w:ascii="Arial" w:hAnsi="Arial" w:cs="Arial"/>
          <w:lang w:val="fr-BE"/>
        </w:rPr>
        <w:t>GSM: 0495.92.12.32.</w:t>
      </w:r>
    </w:p>
    <w:sectPr w:rsidR="00283E3A" w:rsidRPr="00AA3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8C2"/>
    <w:multiLevelType w:val="hybridMultilevel"/>
    <w:tmpl w:val="9EE0A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AB"/>
    <w:rsid w:val="002736F3"/>
    <w:rsid w:val="00281660"/>
    <w:rsid w:val="00283E3A"/>
    <w:rsid w:val="002D5298"/>
    <w:rsid w:val="002E07F0"/>
    <w:rsid w:val="00337BAB"/>
    <w:rsid w:val="00586F40"/>
    <w:rsid w:val="00621E57"/>
    <w:rsid w:val="00862C08"/>
    <w:rsid w:val="00A36586"/>
    <w:rsid w:val="00A86C88"/>
    <w:rsid w:val="00AA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 Jean-Francois (GROW)</dc:creator>
  <cp:lastModifiedBy>ROCHE Jean-Francois (GROW)</cp:lastModifiedBy>
  <cp:revision>2</cp:revision>
  <cp:lastPrinted>2015-10-15T10:32:00Z</cp:lastPrinted>
  <dcterms:created xsi:type="dcterms:W3CDTF">2015-10-15T10:37:00Z</dcterms:created>
  <dcterms:modified xsi:type="dcterms:W3CDTF">2015-10-15T10:37:00Z</dcterms:modified>
</cp:coreProperties>
</file>