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6B5" w:rsidRPr="00C846B5" w:rsidRDefault="00C846B5" w:rsidP="00C846B5">
      <w:pPr>
        <w:spacing w:after="480"/>
        <w:outlineLvl w:val="0"/>
        <w:rPr>
          <w:rFonts w:ascii="Georgia" w:eastAsia="Times New Roman" w:hAnsi="Georgia" w:cs="Times New Roman"/>
          <w:bCs/>
          <w:color w:val="420B0B"/>
          <w:spacing w:val="-15"/>
          <w:kern w:val="36"/>
          <w:sz w:val="44"/>
          <w:szCs w:val="44"/>
          <w:lang w:eastAsia="fr-FR"/>
        </w:rPr>
      </w:pPr>
      <w:r w:rsidRPr="00C846B5">
        <w:rPr>
          <w:rFonts w:ascii="Georgia" w:eastAsia="Times New Roman" w:hAnsi="Georgia" w:cs="Times New Roman"/>
          <w:bCs/>
          <w:color w:val="420B0B"/>
          <w:spacing w:val="-15"/>
          <w:kern w:val="36"/>
          <w:sz w:val="44"/>
          <w:szCs w:val="44"/>
          <w:lang w:eastAsia="fr-FR"/>
        </w:rPr>
        <w:t>Bellot redoute le pire pour le dossier du survol</w:t>
      </w:r>
    </w:p>
    <w:p w:rsidR="00C846B5" w:rsidRDefault="00C846B5" w:rsidP="00C846B5">
      <w:pPr>
        <w:spacing w:line="240" w:lineRule="atLeast"/>
        <w:rPr>
          <w:rFonts w:ascii="Verdana" w:eastAsia="Times New Roman" w:hAnsi="Verdana" w:cs="Times New Roman"/>
          <w:color w:val="505050"/>
          <w:sz w:val="21"/>
          <w:szCs w:val="21"/>
          <w:lang w:eastAsia="fr-FR"/>
        </w:rPr>
      </w:pPr>
      <w:r>
        <w:rPr>
          <w:rFonts w:ascii="Verdana" w:eastAsia="Times New Roman" w:hAnsi="Verdana" w:cs="Times New Roman"/>
          <w:color w:val="505050"/>
          <w:sz w:val="21"/>
          <w:szCs w:val="21"/>
          <w:lang w:eastAsia="fr-FR"/>
        </w:rPr>
        <w:t>L’</w:t>
      </w:r>
      <w:proofErr w:type="spellStart"/>
      <w:r>
        <w:rPr>
          <w:rFonts w:ascii="Verdana" w:eastAsia="Times New Roman" w:hAnsi="Verdana" w:cs="Times New Roman"/>
          <w:color w:val="505050"/>
          <w:sz w:val="21"/>
          <w:szCs w:val="21"/>
          <w:lang w:eastAsia="fr-FR"/>
        </w:rPr>
        <w:t>Echo</w:t>
      </w:r>
      <w:proofErr w:type="spellEnd"/>
      <w:r>
        <w:rPr>
          <w:rFonts w:ascii="Verdana" w:eastAsia="Times New Roman" w:hAnsi="Verdana" w:cs="Times New Roman"/>
          <w:color w:val="505050"/>
          <w:sz w:val="21"/>
          <w:szCs w:val="21"/>
          <w:lang w:eastAsia="fr-FR"/>
        </w:rPr>
        <w:t xml:space="preserve">- Philippe Lawson - </w:t>
      </w:r>
      <w:r w:rsidRPr="00C846B5">
        <w:rPr>
          <w:rFonts w:ascii="Verdana" w:eastAsia="Times New Roman" w:hAnsi="Verdana" w:cs="Times New Roman"/>
          <w:color w:val="505050"/>
          <w:sz w:val="21"/>
          <w:szCs w:val="21"/>
          <w:lang w:eastAsia="fr-FR"/>
        </w:rPr>
        <w:t xml:space="preserve">22 juin </w:t>
      </w:r>
    </w:p>
    <w:p w:rsidR="00C846B5" w:rsidRPr="00C846B5" w:rsidRDefault="00C846B5" w:rsidP="00C846B5">
      <w:pPr>
        <w:spacing w:line="240" w:lineRule="atLeast"/>
        <w:rPr>
          <w:rFonts w:ascii="Georgia" w:eastAsia="Times New Roman" w:hAnsi="Georgia" w:cs="Times New Roman"/>
          <w:color w:val="505050"/>
          <w:sz w:val="27"/>
          <w:szCs w:val="27"/>
          <w:lang w:eastAsia="fr-FR"/>
        </w:rPr>
      </w:pPr>
    </w:p>
    <w:p w:rsidR="00C846B5" w:rsidRPr="00C846B5" w:rsidRDefault="00C846B5" w:rsidP="00C846B5">
      <w:pPr>
        <w:rPr>
          <w:rFonts w:ascii="Georgia" w:eastAsia="Times New Roman" w:hAnsi="Georgia" w:cs="Times New Roman"/>
          <w:bCs/>
          <w:i/>
          <w:color w:val="420B0B"/>
          <w:sz w:val="28"/>
          <w:szCs w:val="28"/>
          <w:lang w:eastAsia="fr-FR"/>
        </w:rPr>
      </w:pPr>
      <w:r w:rsidRPr="00C846B5">
        <w:rPr>
          <w:rFonts w:ascii="Georgia" w:eastAsia="Times New Roman" w:hAnsi="Georgia" w:cs="Times New Roman"/>
          <w:bCs/>
          <w:i/>
          <w:color w:val="420B0B"/>
          <w:sz w:val="28"/>
          <w:szCs w:val="28"/>
          <w:lang w:eastAsia="fr-FR"/>
        </w:rPr>
        <w:t>Pour le ministre de la Mobilité François Bellot (MR), la nouvelle action en cessation environnementale met une pression inutile sur les auteurs de l’étude d’incidences commandée. La commune de Woluwe Saint-Pierre se joint à l’action et demande au Fédéral de clarifier les normes de vent.</w:t>
      </w:r>
    </w:p>
    <w:p w:rsidR="00C846B5" w:rsidRPr="00C846B5" w:rsidRDefault="00C846B5" w:rsidP="00C846B5">
      <w:pPr>
        <w:rPr>
          <w:rFonts w:ascii="Georgia" w:eastAsia="Times New Roman" w:hAnsi="Georgia" w:cs="Times New Roman"/>
          <w:b/>
          <w:bCs/>
          <w:color w:val="420B0B"/>
          <w:sz w:val="27"/>
          <w:szCs w:val="27"/>
          <w:lang w:eastAsia="fr-FR"/>
        </w:rPr>
      </w:pPr>
    </w:p>
    <w:p w:rsidR="00C846B5" w:rsidRDefault="00C846B5" w:rsidP="00C846B5">
      <w:pPr>
        <w:rPr>
          <w:rFonts w:ascii="Georgia" w:eastAsia="Times New Roman" w:hAnsi="Georgia" w:cs="Times New Roman"/>
          <w:color w:val="505050"/>
          <w:lang w:eastAsia="fr-FR"/>
        </w:rPr>
      </w:pPr>
      <w:r w:rsidRPr="00C846B5">
        <w:rPr>
          <w:rFonts w:ascii="Georgia" w:eastAsia="Times New Roman" w:hAnsi="Georgia" w:cs="Times New Roman"/>
          <w:color w:val="505050"/>
          <w:lang w:eastAsia="fr-FR"/>
        </w:rPr>
        <w:t>La </w:t>
      </w:r>
      <w:hyperlink r:id="rId5" w:history="1">
        <w:r w:rsidRPr="00C846B5">
          <w:rPr>
            <w:rFonts w:ascii="Georgia" w:eastAsia="Times New Roman" w:hAnsi="Georgia" w:cs="Times New Roman"/>
            <w:color w:val="0000FF"/>
            <w:u w:val="single"/>
            <w:lang w:eastAsia="fr-FR"/>
          </w:rPr>
          <w:t>nouvelle action en cessation environnementale lancée par la Région de Bruxelles-Capitale</w:t>
        </w:r>
      </w:hyperlink>
      <w:r w:rsidRPr="00C846B5">
        <w:rPr>
          <w:rFonts w:ascii="Georgia" w:eastAsia="Times New Roman" w:hAnsi="Georgia" w:cs="Times New Roman"/>
          <w:color w:val="505050"/>
          <w:lang w:eastAsia="fr-FR"/>
        </w:rPr>
        <w:t> contre le Fédéral dans le </w:t>
      </w:r>
      <w:r w:rsidRPr="00C846B5">
        <w:rPr>
          <w:rFonts w:ascii="Georgia" w:eastAsia="Times New Roman" w:hAnsi="Georgia" w:cs="Times New Roman"/>
          <w:b/>
          <w:bCs/>
          <w:color w:val="505050"/>
          <w:lang w:eastAsia="fr-FR"/>
        </w:rPr>
        <w:t>dossier du bruit des avions</w:t>
      </w:r>
      <w:r w:rsidRPr="00C846B5">
        <w:rPr>
          <w:rFonts w:ascii="Georgia" w:eastAsia="Times New Roman" w:hAnsi="Georgia" w:cs="Times New Roman"/>
          <w:color w:val="505050"/>
          <w:lang w:eastAsia="fr-FR"/>
        </w:rPr>
        <w:t> de Brussels Airport fait des remous. Contacté par nos soins, le ministre de la Mobilité, </w:t>
      </w:r>
      <w:r w:rsidRPr="00C846B5">
        <w:rPr>
          <w:rFonts w:ascii="Georgia" w:eastAsia="Times New Roman" w:hAnsi="Georgia" w:cs="Times New Roman"/>
          <w:b/>
          <w:bCs/>
          <w:color w:val="505050"/>
          <w:lang w:eastAsia="fr-FR"/>
        </w:rPr>
        <w:t>François Bellot </w:t>
      </w:r>
      <w:r w:rsidRPr="00C846B5">
        <w:rPr>
          <w:rFonts w:ascii="Georgia" w:eastAsia="Times New Roman" w:hAnsi="Georgia" w:cs="Times New Roman"/>
          <w:color w:val="505050"/>
          <w:lang w:eastAsia="fr-FR"/>
        </w:rPr>
        <w:t>(MR), dénonce tant la forme que le fond de la démarche. </w:t>
      </w:r>
    </w:p>
    <w:p w:rsidR="00C846B5" w:rsidRPr="00C846B5" w:rsidRDefault="00C846B5" w:rsidP="00C846B5">
      <w:pPr>
        <w:rPr>
          <w:rFonts w:ascii="Georgia" w:eastAsia="Times New Roman" w:hAnsi="Georgia" w:cs="Times New Roman"/>
          <w:color w:val="505050"/>
          <w:lang w:eastAsia="fr-FR"/>
        </w:rPr>
      </w:pPr>
    </w:p>
    <w:p w:rsidR="00C846B5" w:rsidRDefault="00C846B5" w:rsidP="00C846B5">
      <w:pPr>
        <w:jc w:val="center"/>
        <w:rPr>
          <w:rFonts w:ascii="Georgia" w:eastAsia="Times New Roman" w:hAnsi="Georgia" w:cs="Times New Roman"/>
          <w:i/>
          <w:color w:val="FFFFFF"/>
          <w:lang w:eastAsia="fr-FR"/>
        </w:rPr>
      </w:pPr>
      <w:r w:rsidRPr="00C846B5">
        <w:rPr>
          <w:rFonts w:ascii="Georgia" w:eastAsia="Times New Roman" w:hAnsi="Georgia" w:cs="Times New Roman"/>
          <w:i/>
          <w:color w:val="000000" w:themeColor="text1"/>
          <w:lang w:eastAsia="fr-FR"/>
        </w:rPr>
        <w:t>Je soutiens que ce ne sont pas les décisions de justice qui apporteront des solutions dans le dossier</w:t>
      </w:r>
      <w:r w:rsidRPr="00C846B5">
        <w:rPr>
          <w:rFonts w:ascii="Georgia" w:eastAsia="Times New Roman" w:hAnsi="Georgia" w:cs="Times New Roman"/>
          <w:i/>
          <w:color w:val="FFFFFF"/>
          <w:lang w:eastAsia="fr-FR"/>
        </w:rPr>
        <w:t>."</w:t>
      </w:r>
    </w:p>
    <w:p w:rsidR="00C846B5" w:rsidRPr="00C846B5" w:rsidRDefault="00C846B5" w:rsidP="00C846B5">
      <w:pPr>
        <w:jc w:val="center"/>
        <w:rPr>
          <w:rFonts w:ascii="Georgia" w:eastAsia="Times New Roman" w:hAnsi="Georgia" w:cs="Times New Roman"/>
          <w:i/>
          <w:color w:val="505050"/>
          <w:lang w:eastAsia="fr-FR"/>
        </w:rPr>
      </w:pPr>
    </w:p>
    <w:p w:rsidR="00C846B5" w:rsidRDefault="00C846B5" w:rsidP="00C846B5">
      <w:pPr>
        <w:rPr>
          <w:rFonts w:ascii="Georgia" w:eastAsia="Times New Roman" w:hAnsi="Georgia" w:cs="Times New Roman"/>
          <w:color w:val="505050"/>
          <w:lang w:eastAsia="fr-FR"/>
        </w:rPr>
      </w:pPr>
      <w:r w:rsidRPr="00C846B5">
        <w:rPr>
          <w:rFonts w:ascii="Georgia" w:eastAsia="Times New Roman" w:hAnsi="Georgia" w:cs="Times New Roman"/>
          <w:i/>
          <w:iCs/>
          <w:color w:val="505050"/>
          <w:lang w:eastAsia="fr-FR"/>
        </w:rPr>
        <w:t>"J’ai découvert dans la presse que la Région bruxelloise lance une nouvelle action en justice dans le dossier avant de recevoir officiellement la citation.</w:t>
      </w:r>
      <w:r w:rsidRPr="00C846B5">
        <w:rPr>
          <w:rFonts w:ascii="Georgia" w:eastAsia="Times New Roman" w:hAnsi="Georgia" w:cs="Times New Roman"/>
          <w:b/>
          <w:bCs/>
          <w:i/>
          <w:iCs/>
          <w:color w:val="505050"/>
          <w:lang w:eastAsia="fr-FR"/>
        </w:rPr>
        <w:t> Je regrette cette manière de fonctionner,</w:t>
      </w:r>
      <w:r w:rsidRPr="00C846B5">
        <w:rPr>
          <w:rFonts w:ascii="Georgia" w:eastAsia="Times New Roman" w:hAnsi="Georgia" w:cs="Times New Roman"/>
          <w:i/>
          <w:iCs/>
          <w:color w:val="505050"/>
          <w:lang w:eastAsia="fr-FR"/>
        </w:rPr>
        <w:t> mais indépendamment de la forme, je soutiens que ce ne sont pas les décisions de justice qui apporteront des solutions dans le dossier. D’autant plus qu’elles vont dans des sens divers et sont parfois en opposition",</w:t>
      </w:r>
      <w:r w:rsidRPr="00C846B5">
        <w:rPr>
          <w:rFonts w:ascii="Georgia" w:eastAsia="Times New Roman" w:hAnsi="Georgia" w:cs="Times New Roman"/>
          <w:color w:val="505050"/>
          <w:lang w:eastAsia="fr-FR"/>
        </w:rPr>
        <w:t> nous a confié François Bellot.</w:t>
      </w:r>
      <w:r>
        <w:rPr>
          <w:rFonts w:ascii="Georgia" w:eastAsia="Times New Roman" w:hAnsi="Georgia" w:cs="Times New Roman"/>
          <w:color w:val="505050"/>
          <w:lang w:eastAsia="fr-FR"/>
        </w:rPr>
        <w:t xml:space="preserve"> </w:t>
      </w:r>
    </w:p>
    <w:p w:rsidR="00C846B5" w:rsidRPr="00C846B5" w:rsidRDefault="00C846B5" w:rsidP="00C846B5">
      <w:pPr>
        <w:rPr>
          <w:rFonts w:ascii="Georgia" w:eastAsia="Times New Roman" w:hAnsi="Georgia" w:cs="Times New Roman"/>
          <w:color w:val="505050"/>
          <w:lang w:eastAsia="fr-FR"/>
        </w:rPr>
      </w:pPr>
    </w:p>
    <w:p w:rsidR="00C846B5" w:rsidRDefault="00C846B5" w:rsidP="00C846B5">
      <w:pPr>
        <w:rPr>
          <w:rFonts w:ascii="Georgia" w:eastAsia="Times New Roman" w:hAnsi="Georgia" w:cs="Times New Roman"/>
          <w:color w:val="505050"/>
          <w:lang w:eastAsia="fr-FR"/>
        </w:rPr>
      </w:pPr>
      <w:r w:rsidRPr="00C846B5">
        <w:rPr>
          <w:rFonts w:ascii="Georgia" w:eastAsia="Times New Roman" w:hAnsi="Georgia" w:cs="Times New Roman"/>
          <w:color w:val="505050"/>
          <w:lang w:eastAsia="fr-FR"/>
        </w:rPr>
        <w:t xml:space="preserve">Il estime que la nouvelle action en justice fait craindre le pire pour </w:t>
      </w:r>
      <w:proofErr w:type="spellStart"/>
      <w:r w:rsidRPr="00C846B5">
        <w:rPr>
          <w:rFonts w:ascii="Georgia" w:eastAsia="Times New Roman" w:hAnsi="Georgia" w:cs="Times New Roman"/>
          <w:color w:val="505050"/>
          <w:lang w:eastAsia="fr-FR"/>
        </w:rPr>
        <w:t>les</w:t>
      </w:r>
      <w:r w:rsidRPr="00C846B5">
        <w:rPr>
          <w:rFonts w:ascii="Georgia" w:eastAsia="Times New Roman" w:hAnsi="Georgia" w:cs="Times New Roman"/>
          <w:b/>
          <w:bCs/>
          <w:color w:val="505050"/>
          <w:lang w:eastAsia="fr-FR"/>
        </w:rPr>
        <w:t>résultats</w:t>
      </w:r>
      <w:proofErr w:type="spellEnd"/>
      <w:r w:rsidRPr="00C846B5">
        <w:rPr>
          <w:rFonts w:ascii="Georgia" w:eastAsia="Times New Roman" w:hAnsi="Georgia" w:cs="Times New Roman"/>
          <w:b/>
          <w:bCs/>
          <w:color w:val="505050"/>
          <w:lang w:eastAsia="fr-FR"/>
        </w:rPr>
        <w:t xml:space="preserve"> de l’étude d’incidences </w:t>
      </w:r>
      <w:r w:rsidRPr="00C846B5">
        <w:rPr>
          <w:rFonts w:ascii="Georgia" w:eastAsia="Times New Roman" w:hAnsi="Georgia" w:cs="Times New Roman"/>
          <w:color w:val="505050"/>
          <w:lang w:eastAsia="fr-FR"/>
        </w:rPr>
        <w:t>qu’il vient de confier au bureau international ENVISA. D’après lui, les demandes de l’exécutif bruxellois portées par la ministre bruxelloise de l’Environnement</w:t>
      </w:r>
      <w:r w:rsidRPr="00C846B5">
        <w:rPr>
          <w:rFonts w:ascii="Georgia" w:eastAsia="Times New Roman" w:hAnsi="Georgia" w:cs="Times New Roman"/>
          <w:b/>
          <w:bCs/>
          <w:color w:val="505050"/>
          <w:lang w:eastAsia="fr-FR"/>
        </w:rPr>
        <w:t xml:space="preserve"> Céline </w:t>
      </w:r>
      <w:proofErr w:type="spellStart"/>
      <w:r w:rsidRPr="00C846B5">
        <w:rPr>
          <w:rFonts w:ascii="Georgia" w:eastAsia="Times New Roman" w:hAnsi="Georgia" w:cs="Times New Roman"/>
          <w:b/>
          <w:bCs/>
          <w:color w:val="505050"/>
          <w:lang w:eastAsia="fr-FR"/>
        </w:rPr>
        <w:t>Fremault</w:t>
      </w:r>
      <w:proofErr w:type="spellEnd"/>
      <w:r w:rsidRPr="00C846B5">
        <w:rPr>
          <w:rFonts w:ascii="Georgia" w:eastAsia="Times New Roman" w:hAnsi="Georgia" w:cs="Times New Roman"/>
          <w:b/>
          <w:bCs/>
          <w:color w:val="505050"/>
          <w:lang w:eastAsia="fr-FR"/>
        </w:rPr>
        <w:t> </w:t>
      </w:r>
      <w:r w:rsidRPr="00C846B5">
        <w:rPr>
          <w:rFonts w:ascii="Georgia" w:eastAsia="Times New Roman" w:hAnsi="Georgia" w:cs="Times New Roman"/>
          <w:color w:val="505050"/>
          <w:lang w:eastAsia="fr-FR"/>
        </w:rPr>
        <w:t>(</w:t>
      </w:r>
      <w:proofErr w:type="spellStart"/>
      <w:r w:rsidRPr="00C846B5">
        <w:rPr>
          <w:rFonts w:ascii="Georgia" w:eastAsia="Times New Roman" w:hAnsi="Georgia" w:cs="Times New Roman"/>
          <w:color w:val="505050"/>
          <w:lang w:eastAsia="fr-FR"/>
        </w:rPr>
        <w:t>cdH</w:t>
      </w:r>
      <w:proofErr w:type="spellEnd"/>
      <w:r w:rsidRPr="00C846B5">
        <w:rPr>
          <w:rFonts w:ascii="Georgia" w:eastAsia="Times New Roman" w:hAnsi="Georgia" w:cs="Times New Roman"/>
          <w:color w:val="505050"/>
          <w:lang w:eastAsia="fr-FR"/>
        </w:rPr>
        <w:t>) mettent une pression sur le bureau ENVISA. </w:t>
      </w:r>
    </w:p>
    <w:p w:rsidR="00C846B5" w:rsidRPr="00C846B5" w:rsidRDefault="00C846B5" w:rsidP="00C846B5">
      <w:pPr>
        <w:rPr>
          <w:rFonts w:ascii="Georgia" w:eastAsia="Times New Roman" w:hAnsi="Georgia" w:cs="Times New Roman"/>
          <w:color w:val="505050"/>
          <w:lang w:eastAsia="fr-FR"/>
        </w:rPr>
      </w:pPr>
    </w:p>
    <w:p w:rsidR="00C846B5" w:rsidRDefault="00C846B5" w:rsidP="00C846B5">
      <w:pPr>
        <w:rPr>
          <w:rFonts w:ascii="Georgia" w:eastAsia="Times New Roman" w:hAnsi="Georgia" w:cs="Times New Roman"/>
          <w:color w:val="505050"/>
          <w:lang w:eastAsia="fr-FR"/>
        </w:rPr>
      </w:pPr>
      <w:r w:rsidRPr="00C846B5">
        <w:rPr>
          <w:rFonts w:ascii="Georgia" w:eastAsia="Times New Roman" w:hAnsi="Georgia" w:cs="Times New Roman"/>
          <w:color w:val="505050"/>
          <w:lang w:eastAsia="fr-FR"/>
        </w:rPr>
        <w:t xml:space="preserve">Le ministre Bellot déplore d’autant plus la nouvelle action en justice qu’il a sollicité les Régions (Bruxelles, Flandre, Wallonie) afin d’obtenir les coordonnées de la personne qui servira de point de contact avec le bureau international chargé de l’étude d’incidences. La ministre </w:t>
      </w:r>
      <w:proofErr w:type="spellStart"/>
      <w:r w:rsidRPr="00C846B5">
        <w:rPr>
          <w:rFonts w:ascii="Georgia" w:eastAsia="Times New Roman" w:hAnsi="Georgia" w:cs="Times New Roman"/>
          <w:color w:val="505050"/>
          <w:lang w:eastAsia="fr-FR"/>
        </w:rPr>
        <w:t>Fremault</w:t>
      </w:r>
      <w:proofErr w:type="spellEnd"/>
      <w:r w:rsidRPr="00C846B5">
        <w:rPr>
          <w:rFonts w:ascii="Georgia" w:eastAsia="Times New Roman" w:hAnsi="Georgia" w:cs="Times New Roman"/>
          <w:color w:val="505050"/>
          <w:lang w:eastAsia="fr-FR"/>
        </w:rPr>
        <w:t xml:space="preserve"> souhaite que l’étude d’incidences examine toutes les</w:t>
      </w:r>
      <w:r w:rsidRPr="00C846B5">
        <w:rPr>
          <w:rFonts w:ascii="Georgia" w:eastAsia="Times New Roman" w:hAnsi="Georgia" w:cs="Times New Roman"/>
          <w:b/>
          <w:bCs/>
          <w:color w:val="505050"/>
          <w:lang w:eastAsia="fr-FR"/>
        </w:rPr>
        <w:t> pistes alternatives possibles notamment le déplacement de l'aéroport</w:t>
      </w:r>
      <w:r w:rsidRPr="00C846B5">
        <w:rPr>
          <w:rFonts w:ascii="Georgia" w:eastAsia="Times New Roman" w:hAnsi="Georgia" w:cs="Times New Roman"/>
          <w:color w:val="505050"/>
          <w:lang w:eastAsia="fr-FR"/>
        </w:rPr>
        <w:t xml:space="preserve">, l'allongement ou le déplacement des pistes, la cessation complète ou à certaines heures des vols de nuit ou, à tout le moins, leur réduction. Elle demande que soient examinées des mesures visant l'interdiction ou la limitation de certaines catégories d'avions, la diminution de l'activité de l'aéroport, l'extension de la durée de la nuit, etc. Ici aussi, la ministre </w:t>
      </w:r>
      <w:proofErr w:type="spellStart"/>
      <w:r w:rsidRPr="00C846B5">
        <w:rPr>
          <w:rFonts w:ascii="Georgia" w:eastAsia="Times New Roman" w:hAnsi="Georgia" w:cs="Times New Roman"/>
          <w:color w:val="505050"/>
          <w:lang w:eastAsia="fr-FR"/>
        </w:rPr>
        <w:t>Fremault</w:t>
      </w:r>
      <w:proofErr w:type="spellEnd"/>
      <w:r w:rsidRPr="00C846B5">
        <w:rPr>
          <w:rFonts w:ascii="Georgia" w:eastAsia="Times New Roman" w:hAnsi="Georgia" w:cs="Times New Roman"/>
          <w:color w:val="505050"/>
          <w:lang w:eastAsia="fr-FR"/>
        </w:rPr>
        <w:t xml:space="preserve"> demande, au nom du gouvernement bruxellois, une</w:t>
      </w:r>
      <w:r w:rsidRPr="00C846B5">
        <w:rPr>
          <w:rFonts w:ascii="Georgia" w:eastAsia="Times New Roman" w:hAnsi="Georgia" w:cs="Times New Roman"/>
          <w:b/>
          <w:bCs/>
          <w:color w:val="505050"/>
          <w:lang w:eastAsia="fr-FR"/>
        </w:rPr>
        <w:t> astreinte de 10.000 euros par mesure non étudiée</w:t>
      </w:r>
      <w:r w:rsidRPr="00C846B5">
        <w:rPr>
          <w:rFonts w:ascii="Georgia" w:eastAsia="Times New Roman" w:hAnsi="Georgia" w:cs="Times New Roman"/>
          <w:color w:val="505050"/>
          <w:lang w:eastAsia="fr-FR"/>
        </w:rPr>
        <w:t> dans le cadre de l'étude d'incidences.</w:t>
      </w:r>
    </w:p>
    <w:p w:rsidR="00C846B5" w:rsidRDefault="00C846B5" w:rsidP="00C846B5">
      <w:pPr>
        <w:rPr>
          <w:rFonts w:ascii="Georgia" w:eastAsia="Times New Roman" w:hAnsi="Georgia" w:cs="Times New Roman"/>
          <w:color w:val="505050"/>
          <w:lang w:eastAsia="fr-FR"/>
        </w:rPr>
      </w:pPr>
      <w:bookmarkStart w:id="0" w:name="_GoBack"/>
      <w:bookmarkEnd w:id="0"/>
    </w:p>
    <w:p w:rsidR="00C846B5" w:rsidRPr="00C846B5" w:rsidRDefault="00C846B5" w:rsidP="00C846B5">
      <w:pPr>
        <w:rPr>
          <w:rFonts w:ascii="Georgia" w:eastAsia="Times New Roman" w:hAnsi="Georgia" w:cs="Times New Roman"/>
          <w:color w:val="505050"/>
          <w:sz w:val="40"/>
          <w:szCs w:val="40"/>
          <w:lang w:eastAsia="fr-FR"/>
        </w:rPr>
      </w:pPr>
    </w:p>
    <w:p w:rsidR="00C846B5" w:rsidRPr="00C846B5" w:rsidRDefault="00C846B5" w:rsidP="00C846B5">
      <w:pPr>
        <w:spacing w:after="480"/>
        <w:rPr>
          <w:rFonts w:ascii="Georgia" w:eastAsia="Times New Roman" w:hAnsi="Georgia" w:cs="Times New Roman"/>
          <w:color w:val="FFFFFF"/>
          <w:sz w:val="40"/>
          <w:szCs w:val="40"/>
          <w:shd w:val="clear" w:color="auto" w:fill="A11C1C"/>
          <w:lang w:eastAsia="fr-FR"/>
        </w:rPr>
      </w:pPr>
      <w:r w:rsidRPr="00C846B5">
        <w:rPr>
          <w:rFonts w:ascii="Georgia" w:eastAsia="Times New Roman" w:hAnsi="Georgia" w:cs="Times New Roman"/>
          <w:color w:val="505050"/>
          <w:sz w:val="40"/>
          <w:szCs w:val="40"/>
          <w:lang w:eastAsia="fr-FR"/>
        </w:rPr>
        <w:lastRenderedPageBreak/>
        <w:fldChar w:fldCharType="begin"/>
      </w:r>
      <w:r w:rsidRPr="00C846B5">
        <w:rPr>
          <w:rFonts w:ascii="Georgia" w:eastAsia="Times New Roman" w:hAnsi="Georgia" w:cs="Times New Roman"/>
          <w:color w:val="505050"/>
          <w:sz w:val="40"/>
          <w:szCs w:val="40"/>
          <w:lang w:eastAsia="fr-FR"/>
        </w:rPr>
        <w:instrText xml:space="preserve"> HYPERLINK "https://www.lecho.be/economie-politique/belgique/bruxelles/celine-fremault-n-exclut-pas-de-deplacer-brussels-airport/10024403.html" \t "_self" </w:instrText>
      </w:r>
      <w:r w:rsidRPr="00C846B5">
        <w:rPr>
          <w:rFonts w:ascii="Georgia" w:eastAsia="Times New Roman" w:hAnsi="Georgia" w:cs="Times New Roman"/>
          <w:color w:val="505050"/>
          <w:sz w:val="40"/>
          <w:szCs w:val="40"/>
          <w:lang w:eastAsia="fr-FR"/>
        </w:rPr>
        <w:fldChar w:fldCharType="separate"/>
      </w:r>
      <w:r w:rsidRPr="00C846B5">
        <w:rPr>
          <w:rFonts w:ascii="Georgia" w:eastAsia="Times New Roman" w:hAnsi="Georgia" w:cs="Times New Roman"/>
          <w:color w:val="FFFFFF"/>
          <w:sz w:val="40"/>
          <w:szCs w:val="40"/>
          <w:shd w:val="clear" w:color="auto" w:fill="A11C1C"/>
          <w:lang w:eastAsia="fr-FR"/>
        </w:rPr>
        <w:t xml:space="preserve">Céline </w:t>
      </w:r>
      <w:proofErr w:type="spellStart"/>
      <w:r w:rsidRPr="00C846B5">
        <w:rPr>
          <w:rFonts w:ascii="Georgia" w:eastAsia="Times New Roman" w:hAnsi="Georgia" w:cs="Times New Roman"/>
          <w:color w:val="FFFFFF"/>
          <w:sz w:val="40"/>
          <w:szCs w:val="40"/>
          <w:shd w:val="clear" w:color="auto" w:fill="A11C1C"/>
          <w:lang w:eastAsia="fr-FR"/>
        </w:rPr>
        <w:t>Fremault</w:t>
      </w:r>
      <w:proofErr w:type="spellEnd"/>
      <w:r w:rsidRPr="00C846B5">
        <w:rPr>
          <w:rFonts w:ascii="Georgia" w:eastAsia="Times New Roman" w:hAnsi="Georgia" w:cs="Times New Roman"/>
          <w:color w:val="FFFFFF"/>
          <w:sz w:val="40"/>
          <w:szCs w:val="40"/>
          <w:shd w:val="clear" w:color="auto" w:fill="A11C1C"/>
          <w:lang w:eastAsia="fr-FR"/>
        </w:rPr>
        <w:t xml:space="preserve"> n'exclut pas de dé</w:t>
      </w:r>
      <w:r w:rsidRPr="00C846B5">
        <w:rPr>
          <w:rFonts w:ascii="Georgia" w:eastAsia="Times New Roman" w:hAnsi="Georgia" w:cs="Times New Roman"/>
          <w:color w:val="FFFFFF"/>
          <w:sz w:val="40"/>
          <w:szCs w:val="40"/>
          <w:shd w:val="clear" w:color="auto" w:fill="A11C1C"/>
          <w:lang w:eastAsia="fr-FR"/>
        </w:rPr>
        <w:t>p</w:t>
      </w:r>
      <w:r w:rsidRPr="00C846B5">
        <w:rPr>
          <w:rFonts w:ascii="Georgia" w:eastAsia="Times New Roman" w:hAnsi="Georgia" w:cs="Times New Roman"/>
          <w:color w:val="FFFFFF"/>
          <w:sz w:val="40"/>
          <w:szCs w:val="40"/>
          <w:shd w:val="clear" w:color="auto" w:fill="A11C1C"/>
          <w:lang w:eastAsia="fr-FR"/>
        </w:rPr>
        <w:t>lacer Brussels Airport</w:t>
      </w:r>
    </w:p>
    <w:p w:rsidR="00C846B5" w:rsidRPr="00C846B5" w:rsidRDefault="00C846B5" w:rsidP="00C846B5">
      <w:pPr>
        <w:rPr>
          <w:rFonts w:ascii="Georgia" w:eastAsia="Times New Roman" w:hAnsi="Georgia" w:cs="Times New Roman"/>
          <w:color w:val="505050"/>
          <w:lang w:eastAsia="fr-FR"/>
        </w:rPr>
      </w:pPr>
      <w:r w:rsidRPr="00C846B5">
        <w:rPr>
          <w:rFonts w:ascii="Georgia" w:eastAsia="Times New Roman" w:hAnsi="Georgia" w:cs="Times New Roman"/>
          <w:color w:val="505050"/>
          <w:sz w:val="40"/>
          <w:szCs w:val="40"/>
          <w:lang w:eastAsia="fr-FR"/>
        </w:rPr>
        <w:fldChar w:fldCharType="end"/>
      </w:r>
    </w:p>
    <w:p w:rsidR="00C846B5" w:rsidRDefault="00C846B5" w:rsidP="00C846B5">
      <w:pPr>
        <w:rPr>
          <w:rFonts w:ascii="Georgia" w:eastAsia="Times New Roman" w:hAnsi="Georgia" w:cs="Times New Roman"/>
          <w:color w:val="505050"/>
          <w:lang w:eastAsia="fr-FR"/>
        </w:rPr>
      </w:pPr>
      <w:r w:rsidRPr="00C846B5">
        <w:rPr>
          <w:rFonts w:ascii="Georgia" w:eastAsia="Times New Roman" w:hAnsi="Georgia" w:cs="Times New Roman"/>
          <w:color w:val="505050"/>
          <w:lang w:eastAsia="fr-FR"/>
        </w:rPr>
        <w:t>Dans le cadre de la nouvelle action en référé devant le tribunal de première instance de Bruxelles, elle demande des mesures concrètes, à court et à moyen terme, pour réduire les infractions à l’arrêté bruit dans le ciel bruxellois sous peine d’astreintes de plusieurs millions d’euros.</w:t>
      </w:r>
    </w:p>
    <w:p w:rsidR="00C846B5" w:rsidRPr="00C846B5" w:rsidRDefault="00C846B5" w:rsidP="00C846B5">
      <w:pPr>
        <w:rPr>
          <w:rFonts w:ascii="Georgia" w:eastAsia="Times New Roman" w:hAnsi="Georgia" w:cs="Times New Roman"/>
          <w:color w:val="505050"/>
          <w:lang w:eastAsia="fr-FR"/>
        </w:rPr>
      </w:pPr>
    </w:p>
    <w:p w:rsidR="00C846B5" w:rsidRDefault="00C846B5" w:rsidP="00C846B5">
      <w:pPr>
        <w:rPr>
          <w:rFonts w:ascii="Georgia" w:eastAsia="Times New Roman" w:hAnsi="Georgia" w:cs="Times New Roman"/>
          <w:color w:val="505050"/>
          <w:lang w:eastAsia="fr-FR"/>
        </w:rPr>
      </w:pPr>
      <w:r w:rsidRPr="00C846B5">
        <w:rPr>
          <w:rFonts w:ascii="Georgia" w:eastAsia="Times New Roman" w:hAnsi="Georgia" w:cs="Times New Roman"/>
          <w:color w:val="505050"/>
          <w:lang w:eastAsia="fr-FR"/>
        </w:rPr>
        <w:t>Elle a lancé un appel aux communes et aux associations pour se joindre à l’action. La commune de Woluwe Saint-Pierre y a répondu favorablement. </w:t>
      </w:r>
      <w:r w:rsidRPr="00C846B5">
        <w:rPr>
          <w:rFonts w:ascii="Georgia" w:eastAsia="Times New Roman" w:hAnsi="Georgia" w:cs="Times New Roman"/>
          <w:i/>
          <w:iCs/>
          <w:color w:val="505050"/>
          <w:lang w:eastAsia="fr-FR"/>
        </w:rPr>
        <w:t>"Onze </w:t>
      </w:r>
      <w:r w:rsidRPr="00C846B5">
        <w:rPr>
          <w:rFonts w:ascii="Georgia" w:eastAsia="Times New Roman" w:hAnsi="Georgia" w:cs="Times New Roman"/>
          <w:b/>
          <w:bCs/>
          <w:i/>
          <w:iCs/>
          <w:color w:val="505050"/>
          <w:lang w:eastAsia="fr-FR"/>
        </w:rPr>
        <w:t>mois après le jugement de l’été dernier, absolument rien n’a été entrepris par l’État fédéral</w:t>
      </w:r>
      <w:r w:rsidRPr="00C846B5">
        <w:rPr>
          <w:rFonts w:ascii="Georgia" w:eastAsia="Times New Roman" w:hAnsi="Georgia" w:cs="Times New Roman"/>
          <w:i/>
          <w:iCs/>
          <w:color w:val="505050"/>
          <w:lang w:eastAsia="fr-FR"/>
        </w:rPr>
        <w:t xml:space="preserve"> pour ne serait-ce que tenter de diminuer les nuisances subies par les Bruxellois à cause de l’exploitation de l’aéroport de Bruxelles National. Les gens ne comprennent pas que dans un </w:t>
      </w:r>
      <w:proofErr w:type="spellStart"/>
      <w:r w:rsidRPr="00C846B5">
        <w:rPr>
          <w:rFonts w:ascii="Georgia" w:eastAsia="Times New Roman" w:hAnsi="Georgia" w:cs="Times New Roman"/>
          <w:i/>
          <w:iCs/>
          <w:color w:val="505050"/>
          <w:lang w:eastAsia="fr-FR"/>
        </w:rPr>
        <w:t>Etat</w:t>
      </w:r>
      <w:proofErr w:type="spellEnd"/>
      <w:r w:rsidRPr="00C846B5">
        <w:rPr>
          <w:rFonts w:ascii="Georgia" w:eastAsia="Times New Roman" w:hAnsi="Georgia" w:cs="Times New Roman"/>
          <w:i/>
          <w:iCs/>
          <w:color w:val="505050"/>
          <w:lang w:eastAsia="fr-FR"/>
        </w:rPr>
        <w:t xml:space="preserve"> de droit, les décisions de justice puissent à ce point être bafouées. La commune regrette cette situation, mais se réjouit de la procédure que la Région entreprend afin de mettre l’État fédéral face ses responsabilités "</w:t>
      </w:r>
      <w:r w:rsidRPr="00C846B5">
        <w:rPr>
          <w:rFonts w:ascii="Georgia" w:eastAsia="Times New Roman" w:hAnsi="Georgia" w:cs="Times New Roman"/>
          <w:color w:val="505050"/>
          <w:lang w:eastAsia="fr-FR"/>
        </w:rPr>
        <w:t xml:space="preserve">, déclare Benoît </w:t>
      </w:r>
      <w:proofErr w:type="spellStart"/>
      <w:r w:rsidRPr="00C846B5">
        <w:rPr>
          <w:rFonts w:ascii="Georgia" w:eastAsia="Times New Roman" w:hAnsi="Georgia" w:cs="Times New Roman"/>
          <w:color w:val="505050"/>
          <w:lang w:eastAsia="fr-FR"/>
        </w:rPr>
        <w:t>Cerexhe</w:t>
      </w:r>
      <w:proofErr w:type="spellEnd"/>
      <w:r w:rsidRPr="00C846B5">
        <w:rPr>
          <w:rFonts w:ascii="Georgia" w:eastAsia="Times New Roman" w:hAnsi="Georgia" w:cs="Times New Roman"/>
          <w:color w:val="505050"/>
          <w:lang w:eastAsia="fr-FR"/>
        </w:rPr>
        <w:t xml:space="preserve"> (</w:t>
      </w:r>
      <w:proofErr w:type="spellStart"/>
      <w:r w:rsidRPr="00C846B5">
        <w:rPr>
          <w:rFonts w:ascii="Georgia" w:eastAsia="Times New Roman" w:hAnsi="Georgia" w:cs="Times New Roman"/>
          <w:color w:val="505050"/>
          <w:lang w:eastAsia="fr-FR"/>
        </w:rPr>
        <w:t>cdH</w:t>
      </w:r>
      <w:proofErr w:type="spellEnd"/>
      <w:r w:rsidRPr="00C846B5">
        <w:rPr>
          <w:rFonts w:ascii="Georgia" w:eastAsia="Times New Roman" w:hAnsi="Georgia" w:cs="Times New Roman"/>
          <w:color w:val="505050"/>
          <w:lang w:eastAsia="fr-FR"/>
        </w:rPr>
        <w:t>), le bourgmestre. Il exige que l’État fédéral décide enfin d'</w:t>
      </w:r>
      <w:r w:rsidRPr="00C846B5">
        <w:rPr>
          <w:rFonts w:ascii="Georgia" w:eastAsia="Times New Roman" w:hAnsi="Georgia" w:cs="Times New Roman"/>
          <w:b/>
          <w:bCs/>
          <w:color w:val="505050"/>
          <w:lang w:eastAsia="fr-FR"/>
        </w:rPr>
        <w:t>une clarification des normes de vent</w:t>
      </w:r>
      <w:r w:rsidRPr="00C846B5">
        <w:rPr>
          <w:rFonts w:ascii="Georgia" w:eastAsia="Times New Roman" w:hAnsi="Georgia" w:cs="Times New Roman"/>
          <w:color w:val="505050"/>
          <w:lang w:eastAsia="fr-FR"/>
        </w:rPr>
        <w:t> " afin que soit respecté le principe d’utilisation de la piste 01 à titre exclusivement subsidiaire et l’application </w:t>
      </w:r>
      <w:r w:rsidRPr="00C846B5">
        <w:rPr>
          <w:rFonts w:ascii="Georgia" w:eastAsia="Times New Roman" w:hAnsi="Georgia" w:cs="Times New Roman"/>
          <w:b/>
          <w:bCs/>
          <w:color w:val="505050"/>
          <w:lang w:eastAsia="fr-FR"/>
        </w:rPr>
        <w:t>d’une nuit environnementale européenne entre 22h et 7h sans aucun avion"</w:t>
      </w:r>
      <w:r w:rsidRPr="00C846B5">
        <w:rPr>
          <w:rFonts w:ascii="Georgia" w:eastAsia="Times New Roman" w:hAnsi="Georgia" w:cs="Times New Roman"/>
          <w:color w:val="505050"/>
          <w:lang w:eastAsia="fr-FR"/>
        </w:rPr>
        <w:t>.</w:t>
      </w:r>
    </w:p>
    <w:p w:rsidR="0053709C" w:rsidRPr="00C846B5" w:rsidRDefault="0053709C"/>
    <w:sectPr w:rsidR="0053709C" w:rsidRPr="00C846B5" w:rsidSect="00911E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75A8E"/>
    <w:multiLevelType w:val="multilevel"/>
    <w:tmpl w:val="978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B5"/>
    <w:rsid w:val="0053709C"/>
    <w:rsid w:val="00911E17"/>
    <w:rsid w:val="00C84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42C6FC"/>
  <w14:defaultImageDpi w14:val="32767"/>
  <w15:chartTrackingRefBased/>
  <w15:docId w15:val="{BC27D76C-86C3-ED4F-81AA-FC1F13B1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C846B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6B5"/>
    <w:rPr>
      <w:rFonts w:ascii="Times New Roman" w:eastAsia="Times New Roman" w:hAnsi="Times New Roman" w:cs="Times New Roman"/>
      <w:b/>
      <w:bCs/>
      <w:kern w:val="36"/>
      <w:sz w:val="48"/>
      <w:szCs w:val="48"/>
      <w:lang w:eastAsia="fr-FR"/>
    </w:rPr>
  </w:style>
  <w:style w:type="character" w:customStyle="1" w:styleId="date">
    <w:name w:val="date"/>
    <w:basedOn w:val="Policepardfaut"/>
    <w:rsid w:val="00C846B5"/>
  </w:style>
  <w:style w:type="character" w:customStyle="1" w:styleId="time">
    <w:name w:val="time"/>
    <w:basedOn w:val="Policepardfaut"/>
    <w:rsid w:val="00C846B5"/>
  </w:style>
  <w:style w:type="character" w:customStyle="1" w:styleId="sr-only">
    <w:name w:val="sr-only"/>
    <w:basedOn w:val="Policepardfaut"/>
    <w:rsid w:val="00C846B5"/>
  </w:style>
  <w:style w:type="character" w:customStyle="1" w:styleId="apple-converted-space">
    <w:name w:val="apple-converted-space"/>
    <w:basedOn w:val="Policepardfaut"/>
    <w:rsid w:val="00C846B5"/>
  </w:style>
  <w:style w:type="character" w:customStyle="1" w:styleId="source">
    <w:name w:val="source"/>
    <w:basedOn w:val="Policepardfaut"/>
    <w:rsid w:val="00C846B5"/>
  </w:style>
  <w:style w:type="paragraph" w:styleId="NormalWeb">
    <w:name w:val="Normal (Web)"/>
    <w:basedOn w:val="Normal"/>
    <w:uiPriority w:val="99"/>
    <w:semiHidden/>
    <w:unhideWhenUsed/>
    <w:rsid w:val="00C846B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846B5"/>
    <w:rPr>
      <w:color w:val="0000FF"/>
      <w:u w:val="single"/>
    </w:rPr>
  </w:style>
  <w:style w:type="character" w:styleId="lev">
    <w:name w:val="Strong"/>
    <w:basedOn w:val="Policepardfaut"/>
    <w:uiPriority w:val="22"/>
    <w:qFormat/>
    <w:rsid w:val="00C846B5"/>
    <w:rPr>
      <w:b/>
      <w:bCs/>
    </w:rPr>
  </w:style>
  <w:style w:type="character" w:customStyle="1" w:styleId="c-quoteinsetballoontext">
    <w:name w:val="c-quoteinset__balloon__text"/>
    <w:basedOn w:val="Policepardfaut"/>
    <w:rsid w:val="00C846B5"/>
  </w:style>
  <w:style w:type="character" w:styleId="Accentuation">
    <w:name w:val="Emphasis"/>
    <w:basedOn w:val="Policepardfaut"/>
    <w:uiPriority w:val="20"/>
    <w:qFormat/>
    <w:rsid w:val="00C84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563295">
      <w:bodyDiv w:val="1"/>
      <w:marLeft w:val="0"/>
      <w:marRight w:val="0"/>
      <w:marTop w:val="0"/>
      <w:marBottom w:val="0"/>
      <w:divBdr>
        <w:top w:val="none" w:sz="0" w:space="0" w:color="auto"/>
        <w:left w:val="none" w:sz="0" w:space="0" w:color="auto"/>
        <w:bottom w:val="none" w:sz="0" w:space="0" w:color="auto"/>
        <w:right w:val="none" w:sz="0" w:space="0" w:color="auto"/>
      </w:divBdr>
      <w:divsChild>
        <w:div w:id="1341079990">
          <w:marLeft w:val="3000"/>
          <w:marRight w:val="0"/>
          <w:marTop w:val="0"/>
          <w:marBottom w:val="0"/>
          <w:divBdr>
            <w:top w:val="none" w:sz="0" w:space="0" w:color="auto"/>
            <w:left w:val="none" w:sz="0" w:space="0" w:color="auto"/>
            <w:bottom w:val="none" w:sz="0" w:space="0" w:color="auto"/>
            <w:right w:val="none" w:sz="0" w:space="0" w:color="auto"/>
          </w:divBdr>
          <w:divsChild>
            <w:div w:id="362941645">
              <w:marLeft w:val="0"/>
              <w:marRight w:val="0"/>
              <w:marTop w:val="0"/>
              <w:marBottom w:val="0"/>
              <w:divBdr>
                <w:top w:val="none" w:sz="0" w:space="0" w:color="auto"/>
                <w:left w:val="none" w:sz="0" w:space="0" w:color="auto"/>
                <w:bottom w:val="none" w:sz="0" w:space="0" w:color="auto"/>
                <w:right w:val="none" w:sz="0" w:space="0" w:color="auto"/>
              </w:divBdr>
              <w:divsChild>
                <w:div w:id="1205018086">
                  <w:marLeft w:val="0"/>
                  <w:marRight w:val="0"/>
                  <w:marTop w:val="0"/>
                  <w:marBottom w:val="0"/>
                  <w:divBdr>
                    <w:top w:val="none" w:sz="0" w:space="0" w:color="auto"/>
                    <w:left w:val="none" w:sz="0" w:space="0" w:color="auto"/>
                    <w:bottom w:val="none" w:sz="0" w:space="0" w:color="auto"/>
                    <w:right w:val="none" w:sz="0" w:space="0" w:color="auto"/>
                  </w:divBdr>
                </w:div>
                <w:div w:id="284774209">
                  <w:marLeft w:val="0"/>
                  <w:marRight w:val="0"/>
                  <w:marTop w:val="0"/>
                  <w:marBottom w:val="0"/>
                  <w:divBdr>
                    <w:top w:val="none" w:sz="0" w:space="0" w:color="auto"/>
                    <w:left w:val="none" w:sz="0" w:space="0" w:color="auto"/>
                    <w:bottom w:val="none" w:sz="0" w:space="0" w:color="auto"/>
                    <w:right w:val="none" w:sz="0" w:space="0" w:color="auto"/>
                  </w:divBdr>
                  <w:divsChild>
                    <w:div w:id="766850479">
                      <w:marLeft w:val="0"/>
                      <w:marRight w:val="0"/>
                      <w:marTop w:val="0"/>
                      <w:marBottom w:val="0"/>
                      <w:divBdr>
                        <w:top w:val="none" w:sz="0" w:space="0" w:color="auto"/>
                        <w:left w:val="none" w:sz="0" w:space="0" w:color="auto"/>
                        <w:bottom w:val="none" w:sz="0" w:space="0" w:color="auto"/>
                        <w:right w:val="none" w:sz="0" w:space="0" w:color="auto"/>
                      </w:divBdr>
                      <w:divsChild>
                        <w:div w:id="521433006">
                          <w:marLeft w:val="0"/>
                          <w:marRight w:val="0"/>
                          <w:marTop w:val="0"/>
                          <w:marBottom w:val="0"/>
                          <w:divBdr>
                            <w:top w:val="none" w:sz="0" w:space="0" w:color="auto"/>
                            <w:left w:val="none" w:sz="0" w:space="0" w:color="auto"/>
                            <w:bottom w:val="none" w:sz="0" w:space="0" w:color="auto"/>
                            <w:right w:val="none" w:sz="0" w:space="0" w:color="auto"/>
                          </w:divBdr>
                          <w:divsChild>
                            <w:div w:id="244144188">
                              <w:marLeft w:val="0"/>
                              <w:marRight w:val="0"/>
                              <w:marTop w:val="0"/>
                              <w:marBottom w:val="0"/>
                              <w:divBdr>
                                <w:top w:val="none" w:sz="0" w:space="0" w:color="auto"/>
                                <w:left w:val="none" w:sz="0" w:space="0" w:color="auto"/>
                                <w:bottom w:val="none" w:sz="0" w:space="0" w:color="auto"/>
                                <w:right w:val="none" w:sz="0" w:space="0" w:color="auto"/>
                              </w:divBdr>
                            </w:div>
                          </w:divsChild>
                        </w:div>
                        <w:div w:id="226494389">
                          <w:marLeft w:val="0"/>
                          <w:marRight w:val="0"/>
                          <w:marTop w:val="0"/>
                          <w:marBottom w:val="0"/>
                          <w:divBdr>
                            <w:top w:val="none" w:sz="0" w:space="0" w:color="auto"/>
                            <w:left w:val="none" w:sz="0" w:space="0" w:color="auto"/>
                            <w:bottom w:val="none" w:sz="0" w:space="0" w:color="auto"/>
                            <w:right w:val="none" w:sz="0" w:space="0" w:color="auto"/>
                          </w:divBdr>
                          <w:divsChild>
                            <w:div w:id="333730579">
                              <w:marLeft w:val="0"/>
                              <w:marRight w:val="0"/>
                              <w:marTop w:val="0"/>
                              <w:marBottom w:val="0"/>
                              <w:divBdr>
                                <w:top w:val="none" w:sz="0" w:space="0" w:color="auto"/>
                                <w:left w:val="none" w:sz="0" w:space="0" w:color="auto"/>
                                <w:bottom w:val="none" w:sz="0" w:space="0" w:color="auto"/>
                                <w:right w:val="none" w:sz="0" w:space="0" w:color="auto"/>
                              </w:divBdr>
                            </w:div>
                            <w:div w:id="370498908">
                              <w:marLeft w:val="0"/>
                              <w:marRight w:val="0"/>
                              <w:marTop w:val="0"/>
                              <w:marBottom w:val="0"/>
                              <w:divBdr>
                                <w:top w:val="none" w:sz="0" w:space="0" w:color="auto"/>
                                <w:left w:val="none" w:sz="0" w:space="0" w:color="auto"/>
                                <w:bottom w:val="none" w:sz="0" w:space="0" w:color="auto"/>
                                <w:right w:val="none" w:sz="0" w:space="0" w:color="auto"/>
                              </w:divBdr>
                            </w:div>
                            <w:div w:id="713777804">
                              <w:marLeft w:val="0"/>
                              <w:marRight w:val="0"/>
                              <w:marTop w:val="0"/>
                              <w:marBottom w:val="0"/>
                              <w:divBdr>
                                <w:top w:val="none" w:sz="0" w:space="0" w:color="auto"/>
                                <w:left w:val="none" w:sz="0" w:space="0" w:color="auto"/>
                                <w:bottom w:val="none" w:sz="0" w:space="0" w:color="auto"/>
                                <w:right w:val="none" w:sz="0" w:space="0" w:color="auto"/>
                              </w:divBdr>
                            </w:div>
                            <w:div w:id="8229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1606">
              <w:marLeft w:val="0"/>
              <w:marRight w:val="0"/>
              <w:marTop w:val="0"/>
              <w:marBottom w:val="480"/>
              <w:divBdr>
                <w:top w:val="none" w:sz="0" w:space="0" w:color="auto"/>
                <w:left w:val="none" w:sz="0" w:space="0" w:color="auto"/>
                <w:bottom w:val="none" w:sz="0" w:space="0" w:color="auto"/>
                <w:right w:val="none" w:sz="0" w:space="0" w:color="auto"/>
              </w:divBdr>
              <w:divsChild>
                <w:div w:id="704450499">
                  <w:marLeft w:val="0"/>
                  <w:marRight w:val="0"/>
                  <w:marTop w:val="0"/>
                  <w:marBottom w:val="0"/>
                  <w:divBdr>
                    <w:top w:val="none" w:sz="0" w:space="0" w:color="auto"/>
                    <w:left w:val="none" w:sz="0" w:space="0" w:color="auto"/>
                    <w:bottom w:val="none" w:sz="0" w:space="0" w:color="auto"/>
                    <w:right w:val="none" w:sz="0" w:space="0" w:color="auto"/>
                  </w:divBdr>
                  <w:divsChild>
                    <w:div w:id="831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0353">
          <w:marLeft w:val="0"/>
          <w:marRight w:val="0"/>
          <w:marTop w:val="0"/>
          <w:marBottom w:val="0"/>
          <w:divBdr>
            <w:top w:val="none" w:sz="0" w:space="0" w:color="auto"/>
            <w:left w:val="none" w:sz="0" w:space="0" w:color="auto"/>
            <w:bottom w:val="none" w:sz="0" w:space="0" w:color="auto"/>
            <w:right w:val="none" w:sz="0" w:space="0" w:color="auto"/>
          </w:divBdr>
          <w:divsChild>
            <w:div w:id="896401632">
              <w:marLeft w:val="3000"/>
              <w:marRight w:val="0"/>
              <w:marTop w:val="0"/>
              <w:marBottom w:val="0"/>
              <w:divBdr>
                <w:top w:val="none" w:sz="0" w:space="0" w:color="auto"/>
                <w:left w:val="none" w:sz="0" w:space="0" w:color="auto"/>
                <w:bottom w:val="none" w:sz="0" w:space="0" w:color="auto"/>
                <w:right w:val="none" w:sz="0" w:space="0" w:color="auto"/>
              </w:divBdr>
              <w:divsChild>
                <w:div w:id="418020345">
                  <w:marLeft w:val="0"/>
                  <w:marRight w:val="0"/>
                  <w:marTop w:val="0"/>
                  <w:marBottom w:val="0"/>
                  <w:divBdr>
                    <w:top w:val="none" w:sz="0" w:space="0" w:color="auto"/>
                    <w:left w:val="none" w:sz="0" w:space="0" w:color="auto"/>
                    <w:bottom w:val="none" w:sz="0" w:space="0" w:color="auto"/>
                    <w:right w:val="none" w:sz="0" w:space="0" w:color="auto"/>
                  </w:divBdr>
                  <w:divsChild>
                    <w:div w:id="174730842">
                      <w:marLeft w:val="0"/>
                      <w:marRight w:val="0"/>
                      <w:marTop w:val="0"/>
                      <w:marBottom w:val="480"/>
                      <w:divBdr>
                        <w:top w:val="none" w:sz="0" w:space="0" w:color="auto"/>
                        <w:left w:val="none" w:sz="0" w:space="0" w:color="auto"/>
                        <w:bottom w:val="none" w:sz="0" w:space="0" w:color="auto"/>
                        <w:right w:val="none" w:sz="0" w:space="0" w:color="auto"/>
                      </w:divBdr>
                    </w:div>
                    <w:div w:id="1514761157">
                      <w:marLeft w:val="0"/>
                      <w:marRight w:val="0"/>
                      <w:marTop w:val="0"/>
                      <w:marBottom w:val="480"/>
                      <w:divBdr>
                        <w:top w:val="none" w:sz="0" w:space="0" w:color="auto"/>
                        <w:left w:val="none" w:sz="0" w:space="0" w:color="auto"/>
                        <w:bottom w:val="none" w:sz="0" w:space="0" w:color="auto"/>
                        <w:right w:val="none" w:sz="0" w:space="0" w:color="auto"/>
                      </w:divBdr>
                    </w:div>
                    <w:div w:id="1299070839">
                      <w:marLeft w:val="-2250"/>
                      <w:marRight w:val="750"/>
                      <w:marTop w:val="0"/>
                      <w:marBottom w:val="0"/>
                      <w:divBdr>
                        <w:top w:val="none" w:sz="0" w:space="0" w:color="auto"/>
                        <w:left w:val="none" w:sz="0" w:space="0" w:color="auto"/>
                        <w:bottom w:val="none" w:sz="0" w:space="0" w:color="auto"/>
                        <w:right w:val="none" w:sz="0" w:space="0" w:color="auto"/>
                      </w:divBdr>
                      <w:divsChild>
                        <w:div w:id="903494452">
                          <w:marLeft w:val="0"/>
                          <w:marRight w:val="0"/>
                          <w:marTop w:val="0"/>
                          <w:marBottom w:val="0"/>
                          <w:divBdr>
                            <w:top w:val="none" w:sz="0" w:space="0" w:color="auto"/>
                            <w:left w:val="none" w:sz="0" w:space="0" w:color="auto"/>
                            <w:bottom w:val="none" w:sz="0" w:space="0" w:color="auto"/>
                            <w:right w:val="none" w:sz="0" w:space="0" w:color="auto"/>
                          </w:divBdr>
                          <w:divsChild>
                            <w:div w:id="405996619">
                              <w:marLeft w:val="0"/>
                              <w:marRight w:val="0"/>
                              <w:marTop w:val="0"/>
                              <w:marBottom w:val="0"/>
                              <w:divBdr>
                                <w:top w:val="none" w:sz="0" w:space="0" w:color="auto"/>
                                <w:left w:val="none" w:sz="0" w:space="0" w:color="auto"/>
                                <w:bottom w:val="none" w:sz="0" w:space="0" w:color="auto"/>
                                <w:right w:val="none" w:sz="0" w:space="0" w:color="auto"/>
                              </w:divBdr>
                              <w:divsChild>
                                <w:div w:id="131556293">
                                  <w:marLeft w:val="0"/>
                                  <w:marRight w:val="0"/>
                                  <w:marTop w:val="0"/>
                                  <w:marBottom w:val="0"/>
                                  <w:divBdr>
                                    <w:top w:val="none" w:sz="0" w:space="0" w:color="auto"/>
                                    <w:left w:val="none" w:sz="0" w:space="0" w:color="auto"/>
                                    <w:bottom w:val="none" w:sz="0" w:space="0" w:color="auto"/>
                                    <w:right w:val="none" w:sz="0" w:space="0" w:color="auto"/>
                                  </w:divBdr>
                                </w:div>
                              </w:divsChild>
                            </w:div>
                            <w:div w:id="167447524">
                              <w:marLeft w:val="0"/>
                              <w:marRight w:val="0"/>
                              <w:marTop w:val="0"/>
                              <w:marBottom w:val="0"/>
                              <w:divBdr>
                                <w:top w:val="none" w:sz="0" w:space="0" w:color="auto"/>
                                <w:left w:val="none" w:sz="0" w:space="0" w:color="auto"/>
                                <w:bottom w:val="none" w:sz="0" w:space="0" w:color="auto"/>
                                <w:right w:val="none" w:sz="0" w:space="0" w:color="auto"/>
                              </w:divBdr>
                              <w:divsChild>
                                <w:div w:id="953443118">
                                  <w:marLeft w:val="0"/>
                                  <w:marRight w:val="0"/>
                                  <w:marTop w:val="0"/>
                                  <w:marBottom w:val="0"/>
                                  <w:divBdr>
                                    <w:top w:val="none" w:sz="0" w:space="0" w:color="auto"/>
                                    <w:left w:val="none" w:sz="0" w:space="0" w:color="auto"/>
                                    <w:bottom w:val="none" w:sz="0" w:space="0" w:color="auto"/>
                                    <w:right w:val="none" w:sz="0" w:space="0" w:color="auto"/>
                                  </w:divBdr>
                                </w:div>
                                <w:div w:id="1080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3199">
                      <w:marLeft w:val="0"/>
                      <w:marRight w:val="0"/>
                      <w:marTop w:val="0"/>
                      <w:marBottom w:val="480"/>
                      <w:divBdr>
                        <w:top w:val="none" w:sz="0" w:space="0" w:color="auto"/>
                        <w:left w:val="none" w:sz="0" w:space="0" w:color="auto"/>
                        <w:bottom w:val="none" w:sz="0" w:space="0" w:color="auto"/>
                        <w:right w:val="none" w:sz="0" w:space="0" w:color="auto"/>
                      </w:divBdr>
                    </w:div>
                    <w:div w:id="1584949346">
                      <w:marLeft w:val="0"/>
                      <w:marRight w:val="0"/>
                      <w:marTop w:val="0"/>
                      <w:marBottom w:val="480"/>
                      <w:divBdr>
                        <w:top w:val="none" w:sz="0" w:space="0" w:color="auto"/>
                        <w:left w:val="none" w:sz="0" w:space="0" w:color="auto"/>
                        <w:bottom w:val="none" w:sz="0" w:space="0" w:color="auto"/>
                        <w:right w:val="none" w:sz="0" w:space="0" w:color="auto"/>
                      </w:divBdr>
                    </w:div>
                    <w:div w:id="355231837">
                      <w:marLeft w:val="0"/>
                      <w:marRight w:val="0"/>
                      <w:marTop w:val="0"/>
                      <w:marBottom w:val="480"/>
                      <w:divBdr>
                        <w:top w:val="none" w:sz="0" w:space="0" w:color="auto"/>
                        <w:left w:val="none" w:sz="0" w:space="0" w:color="auto"/>
                        <w:bottom w:val="none" w:sz="0" w:space="0" w:color="auto"/>
                        <w:right w:val="none" w:sz="0" w:space="0" w:color="auto"/>
                      </w:divBdr>
                    </w:div>
                    <w:div w:id="2096317282">
                      <w:marLeft w:val="-2250"/>
                      <w:marRight w:val="750"/>
                      <w:marTop w:val="0"/>
                      <w:marBottom w:val="0"/>
                      <w:divBdr>
                        <w:top w:val="none" w:sz="0" w:space="0" w:color="auto"/>
                        <w:left w:val="none" w:sz="0" w:space="0" w:color="auto"/>
                        <w:bottom w:val="none" w:sz="0" w:space="0" w:color="auto"/>
                        <w:right w:val="none" w:sz="0" w:space="0" w:color="auto"/>
                      </w:divBdr>
                      <w:divsChild>
                        <w:div w:id="755706106">
                          <w:marLeft w:val="0"/>
                          <w:marRight w:val="0"/>
                          <w:marTop w:val="0"/>
                          <w:marBottom w:val="0"/>
                          <w:divBdr>
                            <w:top w:val="none" w:sz="0" w:space="0" w:color="auto"/>
                            <w:left w:val="none" w:sz="0" w:space="0" w:color="auto"/>
                            <w:bottom w:val="none" w:sz="0" w:space="0" w:color="auto"/>
                            <w:right w:val="none" w:sz="0" w:space="0" w:color="auto"/>
                          </w:divBdr>
                        </w:div>
                      </w:divsChild>
                    </w:div>
                    <w:div w:id="506678156">
                      <w:marLeft w:val="0"/>
                      <w:marRight w:val="0"/>
                      <w:marTop w:val="0"/>
                      <w:marBottom w:val="480"/>
                      <w:divBdr>
                        <w:top w:val="none" w:sz="0" w:space="0" w:color="auto"/>
                        <w:left w:val="none" w:sz="0" w:space="0" w:color="auto"/>
                        <w:bottom w:val="none" w:sz="0" w:space="0" w:color="auto"/>
                        <w:right w:val="none" w:sz="0" w:space="0" w:color="auto"/>
                      </w:divBdr>
                    </w:div>
                    <w:div w:id="1221479523">
                      <w:marLeft w:val="0"/>
                      <w:marRight w:val="0"/>
                      <w:marTop w:val="0"/>
                      <w:marBottom w:val="480"/>
                      <w:divBdr>
                        <w:top w:val="none" w:sz="0" w:space="0" w:color="auto"/>
                        <w:left w:val="none" w:sz="0" w:space="0" w:color="auto"/>
                        <w:bottom w:val="none" w:sz="0" w:space="0" w:color="auto"/>
                        <w:right w:val="none" w:sz="0" w:space="0" w:color="auto"/>
                      </w:divBdr>
                    </w:div>
                  </w:divsChild>
                </w:div>
                <w:div w:id="1987851225">
                  <w:marLeft w:val="0"/>
                  <w:marRight w:val="0"/>
                  <w:marTop w:val="0"/>
                  <w:marBottom w:val="0"/>
                  <w:divBdr>
                    <w:top w:val="none" w:sz="0" w:space="0" w:color="auto"/>
                    <w:left w:val="none" w:sz="0" w:space="0" w:color="auto"/>
                    <w:bottom w:val="none" w:sz="0" w:space="0" w:color="auto"/>
                    <w:right w:val="none" w:sz="0" w:space="0" w:color="auto"/>
                  </w:divBdr>
                  <w:divsChild>
                    <w:div w:id="2112554264">
                      <w:marLeft w:val="0"/>
                      <w:marRight w:val="0"/>
                      <w:marTop w:val="0"/>
                      <w:marBottom w:val="0"/>
                      <w:divBdr>
                        <w:top w:val="none" w:sz="0" w:space="0" w:color="auto"/>
                        <w:left w:val="none" w:sz="0" w:space="0" w:color="auto"/>
                        <w:bottom w:val="none" w:sz="0" w:space="0" w:color="auto"/>
                        <w:right w:val="none" w:sz="0" w:space="0" w:color="auto"/>
                      </w:divBdr>
                      <w:divsChild>
                        <w:div w:id="1724215087">
                          <w:marLeft w:val="0"/>
                          <w:marRight w:val="0"/>
                          <w:marTop w:val="0"/>
                          <w:marBottom w:val="0"/>
                          <w:divBdr>
                            <w:top w:val="none" w:sz="0" w:space="0" w:color="auto"/>
                            <w:left w:val="none" w:sz="0" w:space="0" w:color="auto"/>
                            <w:bottom w:val="none" w:sz="0" w:space="0" w:color="auto"/>
                            <w:right w:val="none" w:sz="0" w:space="0" w:color="auto"/>
                          </w:divBdr>
                          <w:divsChild>
                            <w:div w:id="8663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cho.be/economie-politique/belgique/bruxelles/bruxelles-attaque-de-nouveau-l-etat-belge-sur-le-survol-de-la-capitale/10024403.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636</Words>
  <Characters>3504</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2018-06-23T16:54:00Z</dcterms:created>
  <dcterms:modified xsi:type="dcterms:W3CDTF">2018-06-23T17:00:00Z</dcterms:modified>
</cp:coreProperties>
</file>